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page" w:tblpX="937" w:tblpY="-1416"/>
        <w:tblW w:w="13178" w:type="dxa"/>
        <w:tblLayout w:type="fixed"/>
        <w:tblLook w:val="04A0" w:firstRow="1" w:lastRow="0" w:firstColumn="1" w:lastColumn="0" w:noHBand="0" w:noVBand="1"/>
      </w:tblPr>
      <w:tblGrid>
        <w:gridCol w:w="562"/>
        <w:gridCol w:w="1389"/>
        <w:gridCol w:w="10235"/>
        <w:gridCol w:w="992"/>
      </w:tblGrid>
      <w:tr w:rsidR="00ED0C5E" w14:paraId="15095B17" w14:textId="77777777" w:rsidTr="00217D59">
        <w:trPr>
          <w:trHeight w:val="1266"/>
        </w:trPr>
        <w:tc>
          <w:tcPr>
            <w:tcW w:w="13178" w:type="dxa"/>
            <w:gridSpan w:val="4"/>
            <w:shd w:val="clear" w:color="auto" w:fill="171717" w:themeFill="background2" w:themeFillShade="1A"/>
            <w:vAlign w:val="center"/>
          </w:tcPr>
          <w:p w14:paraId="27C23804" w14:textId="77777777" w:rsidR="00ED0C5E" w:rsidRPr="004E7FF4" w:rsidRDefault="00ED0C5E" w:rsidP="006F78AA">
            <w:pPr>
              <w:rPr>
                <w:rFonts w:ascii="Times New Roman" w:hAnsi="Times New Roman" w:cs="Times New Roman"/>
                <w:sz w:val="24"/>
                <w:szCs w:val="24"/>
              </w:rPr>
            </w:pPr>
          </w:p>
          <w:p w14:paraId="60EBBB8E" w14:textId="77777777" w:rsidR="00ED0C5E" w:rsidRPr="004E7FF4" w:rsidRDefault="00ED0C5E" w:rsidP="006F78AA">
            <w:pPr>
              <w:jc w:val="center"/>
              <w:rPr>
                <w:rFonts w:ascii="Times New Roman" w:hAnsi="Times New Roman" w:cs="Times New Roman"/>
                <w:b/>
                <w:bCs/>
                <w:sz w:val="32"/>
                <w:szCs w:val="32"/>
              </w:rPr>
            </w:pPr>
          </w:p>
          <w:p w14:paraId="4E872913" w14:textId="77777777" w:rsidR="00ED0C5E" w:rsidRPr="00ED0C5E" w:rsidRDefault="00ED0C5E" w:rsidP="006F78AA">
            <w:pPr>
              <w:jc w:val="center"/>
              <w:rPr>
                <w:rFonts w:ascii="Times New Roman" w:hAnsi="Times New Roman" w:cs="Times New Roman"/>
                <w:b/>
                <w:bCs/>
                <w:color w:val="FFFFFF" w:themeColor="background1"/>
                <w:sz w:val="40"/>
                <w:szCs w:val="40"/>
              </w:rPr>
            </w:pPr>
            <w:r w:rsidRPr="00ED0C5E">
              <w:rPr>
                <w:rFonts w:ascii="Times New Roman" w:hAnsi="Times New Roman" w:cs="Times New Roman"/>
                <w:b/>
                <w:bCs/>
                <w:color w:val="FFFFFF" w:themeColor="background1"/>
                <w:sz w:val="40"/>
                <w:szCs w:val="40"/>
              </w:rPr>
              <w:t>ARAMA KURTARMA MALZEME TEKNİK ŞARTNAMESİ</w:t>
            </w:r>
          </w:p>
          <w:p w14:paraId="323FACB9" w14:textId="77777777" w:rsidR="00ED0C5E" w:rsidRPr="004E7FF4" w:rsidRDefault="00ED0C5E" w:rsidP="006F78AA">
            <w:pPr>
              <w:jc w:val="center"/>
              <w:rPr>
                <w:rFonts w:ascii="Times New Roman" w:hAnsi="Times New Roman" w:cs="Times New Roman"/>
                <w:color w:val="7030A0"/>
                <w:sz w:val="24"/>
                <w:szCs w:val="24"/>
              </w:rPr>
            </w:pPr>
          </w:p>
          <w:p w14:paraId="4FD2017C" w14:textId="77777777" w:rsidR="00ED0C5E" w:rsidRPr="004E7FF4" w:rsidRDefault="00ED0C5E" w:rsidP="006F78AA">
            <w:pPr>
              <w:rPr>
                <w:color w:val="C45911" w:themeColor="accent2" w:themeShade="BF"/>
              </w:rPr>
            </w:pPr>
          </w:p>
        </w:tc>
      </w:tr>
      <w:tr w:rsidR="00ED0C5E" w:rsidRPr="00217D59" w14:paraId="353CE3E3" w14:textId="77777777" w:rsidTr="00593B98">
        <w:trPr>
          <w:trHeight w:val="878"/>
        </w:trPr>
        <w:tc>
          <w:tcPr>
            <w:tcW w:w="562" w:type="dxa"/>
            <w:vAlign w:val="center"/>
          </w:tcPr>
          <w:p w14:paraId="22F83223" w14:textId="77777777" w:rsidR="00ED0C5E" w:rsidRPr="00217D59" w:rsidRDefault="00ED0C5E" w:rsidP="006F78AA">
            <w:pPr>
              <w:jc w:val="center"/>
              <w:rPr>
                <w:rFonts w:ascii="Times New Roman" w:hAnsi="Times New Roman" w:cs="Times New Roman"/>
                <w:b/>
                <w:bCs/>
                <w:sz w:val="28"/>
                <w:szCs w:val="28"/>
              </w:rPr>
            </w:pPr>
          </w:p>
          <w:p w14:paraId="26A825B5" w14:textId="77777777" w:rsidR="00ED0C5E" w:rsidRPr="00217D59" w:rsidRDefault="00ED0C5E" w:rsidP="006F78AA">
            <w:pPr>
              <w:jc w:val="center"/>
              <w:rPr>
                <w:rFonts w:ascii="Times New Roman" w:hAnsi="Times New Roman" w:cs="Times New Roman"/>
                <w:b/>
                <w:bCs/>
                <w:sz w:val="28"/>
                <w:szCs w:val="28"/>
              </w:rPr>
            </w:pPr>
            <w:r w:rsidRPr="00217D59">
              <w:rPr>
                <w:rFonts w:ascii="Times New Roman" w:hAnsi="Times New Roman" w:cs="Times New Roman"/>
                <w:b/>
                <w:bCs/>
                <w:sz w:val="28"/>
                <w:szCs w:val="28"/>
              </w:rPr>
              <w:t>No</w:t>
            </w:r>
          </w:p>
        </w:tc>
        <w:tc>
          <w:tcPr>
            <w:tcW w:w="1389" w:type="dxa"/>
            <w:vAlign w:val="center"/>
          </w:tcPr>
          <w:p w14:paraId="1BBB650D" w14:textId="77777777" w:rsidR="00ED0C5E" w:rsidRPr="00217D59" w:rsidRDefault="00ED0C5E" w:rsidP="006F78AA">
            <w:pPr>
              <w:rPr>
                <w:rFonts w:ascii="Times New Roman" w:hAnsi="Times New Roman" w:cs="Times New Roman"/>
                <w:b/>
                <w:bCs/>
                <w:sz w:val="28"/>
                <w:szCs w:val="28"/>
              </w:rPr>
            </w:pPr>
          </w:p>
          <w:p w14:paraId="7F206475" w14:textId="77777777" w:rsidR="00ED0C5E" w:rsidRPr="00217D59" w:rsidRDefault="00ED0C5E" w:rsidP="006F78AA">
            <w:pPr>
              <w:rPr>
                <w:rFonts w:ascii="Times New Roman" w:hAnsi="Times New Roman" w:cs="Times New Roman"/>
                <w:b/>
                <w:bCs/>
                <w:sz w:val="28"/>
                <w:szCs w:val="28"/>
              </w:rPr>
            </w:pPr>
            <w:r w:rsidRPr="00217D59">
              <w:rPr>
                <w:rFonts w:ascii="Times New Roman" w:hAnsi="Times New Roman" w:cs="Times New Roman"/>
                <w:b/>
                <w:bCs/>
                <w:sz w:val="28"/>
                <w:szCs w:val="28"/>
              </w:rPr>
              <w:t>Malzeme Adı</w:t>
            </w:r>
          </w:p>
          <w:p w14:paraId="18BADA50" w14:textId="77777777" w:rsidR="00ED0C5E" w:rsidRPr="00217D59" w:rsidRDefault="00ED0C5E" w:rsidP="006F78AA">
            <w:pPr>
              <w:jc w:val="center"/>
              <w:rPr>
                <w:rFonts w:ascii="Times New Roman" w:hAnsi="Times New Roman" w:cs="Times New Roman"/>
                <w:b/>
                <w:bCs/>
                <w:sz w:val="28"/>
                <w:szCs w:val="28"/>
              </w:rPr>
            </w:pPr>
          </w:p>
        </w:tc>
        <w:tc>
          <w:tcPr>
            <w:tcW w:w="10235" w:type="dxa"/>
            <w:vAlign w:val="center"/>
          </w:tcPr>
          <w:p w14:paraId="5355E1A3" w14:textId="77777777" w:rsidR="00ED0C5E" w:rsidRPr="00217D59" w:rsidRDefault="00ED0C5E" w:rsidP="006F78AA">
            <w:pPr>
              <w:jc w:val="center"/>
              <w:rPr>
                <w:rFonts w:ascii="Times New Roman" w:hAnsi="Times New Roman" w:cs="Times New Roman"/>
                <w:b/>
                <w:bCs/>
                <w:sz w:val="28"/>
                <w:szCs w:val="28"/>
              </w:rPr>
            </w:pPr>
          </w:p>
          <w:p w14:paraId="20BE1B5C" w14:textId="77777777" w:rsidR="00ED0C5E" w:rsidRPr="00217D59" w:rsidRDefault="00ED0C5E" w:rsidP="006F78AA">
            <w:pPr>
              <w:jc w:val="center"/>
              <w:rPr>
                <w:rFonts w:ascii="Times New Roman" w:hAnsi="Times New Roman" w:cs="Times New Roman"/>
                <w:b/>
                <w:bCs/>
                <w:sz w:val="28"/>
                <w:szCs w:val="28"/>
              </w:rPr>
            </w:pPr>
            <w:r w:rsidRPr="00217D59">
              <w:rPr>
                <w:rFonts w:ascii="Times New Roman" w:hAnsi="Times New Roman" w:cs="Times New Roman"/>
                <w:b/>
                <w:bCs/>
                <w:sz w:val="28"/>
                <w:szCs w:val="28"/>
              </w:rPr>
              <w:t>Özellikleri</w:t>
            </w:r>
          </w:p>
        </w:tc>
        <w:tc>
          <w:tcPr>
            <w:tcW w:w="992" w:type="dxa"/>
            <w:vAlign w:val="center"/>
          </w:tcPr>
          <w:p w14:paraId="382C568A" w14:textId="77777777" w:rsidR="00ED0C5E" w:rsidRPr="00217D59" w:rsidRDefault="00ED0C5E" w:rsidP="006F78AA">
            <w:pPr>
              <w:jc w:val="center"/>
              <w:rPr>
                <w:rFonts w:ascii="Times New Roman" w:hAnsi="Times New Roman" w:cs="Times New Roman"/>
                <w:b/>
                <w:bCs/>
                <w:sz w:val="28"/>
                <w:szCs w:val="28"/>
              </w:rPr>
            </w:pPr>
          </w:p>
          <w:p w14:paraId="1800B5DD" w14:textId="77777777" w:rsidR="00ED0C5E" w:rsidRPr="00217D59" w:rsidRDefault="00ED0C5E" w:rsidP="006F78AA">
            <w:pPr>
              <w:jc w:val="center"/>
              <w:rPr>
                <w:rFonts w:ascii="Times New Roman" w:hAnsi="Times New Roman" w:cs="Times New Roman"/>
                <w:b/>
                <w:bCs/>
                <w:sz w:val="28"/>
                <w:szCs w:val="28"/>
              </w:rPr>
            </w:pPr>
            <w:r w:rsidRPr="00217D59">
              <w:rPr>
                <w:rFonts w:ascii="Times New Roman" w:hAnsi="Times New Roman" w:cs="Times New Roman"/>
                <w:b/>
                <w:bCs/>
                <w:sz w:val="28"/>
                <w:szCs w:val="28"/>
              </w:rPr>
              <w:t>Adet</w:t>
            </w:r>
          </w:p>
        </w:tc>
      </w:tr>
      <w:tr w:rsidR="00ED0C5E" w14:paraId="1A3F3627" w14:textId="77777777" w:rsidTr="00593B98">
        <w:tc>
          <w:tcPr>
            <w:tcW w:w="562" w:type="dxa"/>
            <w:vAlign w:val="center"/>
          </w:tcPr>
          <w:p w14:paraId="7BFF4604" w14:textId="77777777" w:rsidR="00ED0C5E" w:rsidRPr="00D13E53" w:rsidRDefault="00ED0C5E" w:rsidP="006F78AA">
            <w:pPr>
              <w:rPr>
                <w:rFonts w:ascii="Times New Roman" w:hAnsi="Times New Roman" w:cs="Times New Roman"/>
                <w:b/>
                <w:bCs/>
                <w:sz w:val="24"/>
                <w:szCs w:val="24"/>
              </w:rPr>
            </w:pPr>
          </w:p>
          <w:p w14:paraId="0B2DFD65" w14:textId="77777777" w:rsidR="00ED0C5E" w:rsidRPr="00D13E53" w:rsidRDefault="00ED0C5E" w:rsidP="006F78AA">
            <w:pPr>
              <w:rPr>
                <w:rFonts w:ascii="Times New Roman" w:hAnsi="Times New Roman" w:cs="Times New Roman"/>
                <w:b/>
                <w:bCs/>
                <w:sz w:val="24"/>
                <w:szCs w:val="24"/>
              </w:rPr>
            </w:pPr>
          </w:p>
          <w:p w14:paraId="7E5EBB91"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1</w:t>
            </w:r>
          </w:p>
        </w:tc>
        <w:tc>
          <w:tcPr>
            <w:tcW w:w="1389" w:type="dxa"/>
            <w:vAlign w:val="center"/>
          </w:tcPr>
          <w:p w14:paraId="134EAC81"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Koruma Güvenlik Kaskı ve Gözlüğü</w:t>
            </w:r>
          </w:p>
          <w:p w14:paraId="4C3C8A08" w14:textId="77777777" w:rsidR="00ED0C5E" w:rsidRPr="00D13E53" w:rsidRDefault="00ED0C5E" w:rsidP="006F78AA">
            <w:pPr>
              <w:jc w:val="both"/>
              <w:rPr>
                <w:rFonts w:ascii="Times New Roman" w:hAnsi="Times New Roman" w:cs="Times New Roman"/>
                <w:b/>
                <w:bCs/>
                <w:sz w:val="24"/>
                <w:szCs w:val="24"/>
              </w:rPr>
            </w:pPr>
          </w:p>
          <w:p w14:paraId="49884573" w14:textId="77777777" w:rsidR="00ED0C5E" w:rsidRPr="00D13E53" w:rsidRDefault="00ED0C5E" w:rsidP="006F78AA">
            <w:pPr>
              <w:jc w:val="both"/>
              <w:rPr>
                <w:rFonts w:ascii="Times New Roman" w:hAnsi="Times New Roman" w:cs="Times New Roman"/>
                <w:b/>
                <w:bCs/>
                <w:sz w:val="24"/>
                <w:szCs w:val="24"/>
              </w:rPr>
            </w:pPr>
          </w:p>
        </w:tc>
        <w:tc>
          <w:tcPr>
            <w:tcW w:w="10235" w:type="dxa"/>
          </w:tcPr>
          <w:p w14:paraId="0BDD1FE0"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Yangın, deprem ve diğer afetlerin kurtarılması için profesyonel koruyucu kask. </w:t>
            </w:r>
          </w:p>
          <w:p w14:paraId="3D1C98B6"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Anti-vuruş, anti-darbe ve aşınmaya dayanıklı, ısı radyasyonunu ve ışık radyasyonunu önlemenin güçlü etkisi, ayrıca zararlı sıvının sıçramasını önler. </w:t>
            </w:r>
          </w:p>
          <w:p w14:paraId="0D1B4AC6"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3Farlar ve gözlüklerle donatılmış, acil kurtarma sırasında güvenliği artırın. </w:t>
            </w:r>
          </w:p>
          <w:p w14:paraId="6B103A6F"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İyi havalandırma için kaskın üst kısmında havalandırma delikleri vardır.</w:t>
            </w:r>
          </w:p>
          <w:p w14:paraId="689EB07A"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Aerodinamik yarım kask tasarımı, 260 5 yüksek sıcaklık testinden sonra belirgin deformasyon ve hasar yok. </w:t>
            </w:r>
          </w:p>
          <w:p w14:paraId="2AE537C6"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Kalite </w:t>
            </w:r>
            <w:proofErr w:type="spellStart"/>
            <w:r w:rsidRPr="00D13E53">
              <w:rPr>
                <w:rFonts w:ascii="Times New Roman" w:hAnsi="Times New Roman" w:cs="Times New Roman"/>
                <w:color w:val="282828"/>
                <w:sz w:val="24"/>
                <w:szCs w:val="24"/>
                <w:shd w:val="clear" w:color="auto" w:fill="FFFFFF"/>
              </w:rPr>
              <w:t>poliamid</w:t>
            </w:r>
            <w:proofErr w:type="spellEnd"/>
            <w:r w:rsidRPr="00D13E53">
              <w:rPr>
                <w:rFonts w:ascii="Times New Roman" w:hAnsi="Times New Roman" w:cs="Times New Roman"/>
                <w:color w:val="282828"/>
                <w:sz w:val="24"/>
                <w:szCs w:val="24"/>
                <w:shd w:val="clear" w:color="auto" w:fill="FFFFFF"/>
              </w:rPr>
              <w:t xml:space="preserve"> elyaf kabuk, kask genel olarak ısı direnci, şok emilimi ve alev direnci açısından test edilmiştir. Kask üstü çift korumalıdır ve belirgin bir yansıtıcı işarete sahiptir. </w:t>
            </w:r>
          </w:p>
          <w:p w14:paraId="36997FA5"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Kask üstü, başın üst kısmını dış kuvvetlerden etkili bir şekilde koruyabilen ve yüksek sıcaklıkları engelleyebilen altı katmana kadar yangın ve ısı yalıtım tamponuna ve maksimum koruma için ultra yüksek basınçlı polyestere sahiptir. </w:t>
            </w:r>
          </w:p>
          <w:p w14:paraId="39C2B92E"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 Astar düğmesi, kaskın boyutunu ayarlamayı kolaylaştırır, kayış, farklı kafa boyutlarına uyacak şekilde 53cm-63cm aralığında serbestçe ayarlanabilir. </w:t>
            </w:r>
          </w:p>
          <w:p w14:paraId="7E46E430" w14:textId="77777777" w:rsidR="00ED0C5E" w:rsidRPr="00D13E53" w:rsidRDefault="00ED0C5E" w:rsidP="006F78AA">
            <w:pPr>
              <w:rPr>
                <w:rFonts w:ascii="Times New Roman" w:hAnsi="Times New Roman" w:cs="Times New Roman"/>
                <w:color w:val="282828"/>
                <w:sz w:val="24"/>
                <w:szCs w:val="24"/>
                <w:shd w:val="clear" w:color="auto" w:fill="FFFFFF"/>
              </w:rPr>
            </w:pPr>
            <w:r w:rsidRPr="00D13E53">
              <w:rPr>
                <w:rFonts w:ascii="Times New Roman" w:hAnsi="Times New Roman" w:cs="Times New Roman"/>
                <w:color w:val="282828"/>
                <w:sz w:val="24"/>
                <w:szCs w:val="24"/>
                <w:shd w:val="clear" w:color="auto" w:fill="FFFFFF"/>
              </w:rPr>
              <w:t xml:space="preserve">Üst kayış tasarımı kafayı serin tutar ve üst </w:t>
            </w:r>
            <w:proofErr w:type="spellStart"/>
            <w:r w:rsidRPr="00D13E53">
              <w:rPr>
                <w:rFonts w:ascii="Times New Roman" w:hAnsi="Times New Roman" w:cs="Times New Roman"/>
                <w:color w:val="282828"/>
                <w:sz w:val="24"/>
                <w:szCs w:val="24"/>
                <w:shd w:val="clear" w:color="auto" w:fill="FFFFFF"/>
              </w:rPr>
              <w:t>ped</w:t>
            </w:r>
            <w:proofErr w:type="spellEnd"/>
            <w:r w:rsidRPr="00D13E53">
              <w:rPr>
                <w:rFonts w:ascii="Times New Roman" w:hAnsi="Times New Roman" w:cs="Times New Roman"/>
                <w:color w:val="282828"/>
                <w:sz w:val="24"/>
                <w:szCs w:val="24"/>
                <w:shd w:val="clear" w:color="auto" w:fill="FFFFFF"/>
              </w:rPr>
              <w:t xml:space="preserve"> rahattır ve çıkarılması kolaydır. </w:t>
            </w:r>
          </w:p>
          <w:p w14:paraId="00ACF469" w14:textId="77777777" w:rsidR="00ED0C5E" w:rsidRPr="00D13E53" w:rsidRDefault="00ED0C5E" w:rsidP="006F78AA">
            <w:pPr>
              <w:rPr>
                <w:rFonts w:ascii="Times New Roman" w:hAnsi="Times New Roman" w:cs="Times New Roman"/>
                <w:sz w:val="24"/>
                <w:szCs w:val="24"/>
              </w:rPr>
            </w:pPr>
            <w:r w:rsidRPr="00D13E53">
              <w:rPr>
                <w:rFonts w:ascii="Times New Roman" w:hAnsi="Times New Roman" w:cs="Times New Roman"/>
                <w:color w:val="282828"/>
                <w:sz w:val="24"/>
                <w:szCs w:val="24"/>
                <w:shd w:val="clear" w:color="auto" w:fill="FFFFFF"/>
              </w:rPr>
              <w:t>Çıkarılabilir özel bir boyun şalı ile donatılmıştır ve çene kayışı, kolay boyut ayarı için alev geciktirici kumaştan yapılmıştır.</w:t>
            </w:r>
          </w:p>
        </w:tc>
        <w:tc>
          <w:tcPr>
            <w:tcW w:w="992" w:type="dxa"/>
            <w:vAlign w:val="center"/>
          </w:tcPr>
          <w:p w14:paraId="06291413" w14:textId="77777777" w:rsidR="00ED0C5E" w:rsidRPr="00D13E53" w:rsidRDefault="00ED0C5E" w:rsidP="006F78AA">
            <w:pPr>
              <w:rPr>
                <w:rFonts w:ascii="Times New Roman" w:hAnsi="Times New Roman" w:cs="Times New Roman"/>
                <w:sz w:val="24"/>
                <w:szCs w:val="24"/>
              </w:rPr>
            </w:pPr>
          </w:p>
          <w:p w14:paraId="70F3CBA8" w14:textId="77777777" w:rsidR="00ED0C5E" w:rsidRPr="00D13E53" w:rsidRDefault="00ED0C5E" w:rsidP="006F78AA">
            <w:pPr>
              <w:rPr>
                <w:rFonts w:ascii="Times New Roman" w:hAnsi="Times New Roman" w:cs="Times New Roman"/>
                <w:sz w:val="24"/>
                <w:szCs w:val="24"/>
              </w:rPr>
            </w:pPr>
          </w:p>
          <w:p w14:paraId="53D8DE8E" w14:textId="7CFDB3A5"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35</w:t>
            </w:r>
          </w:p>
        </w:tc>
      </w:tr>
      <w:tr w:rsidR="00ED0C5E" w14:paraId="5FF102D4" w14:textId="77777777" w:rsidTr="00593B98">
        <w:trPr>
          <w:trHeight w:val="132"/>
        </w:trPr>
        <w:tc>
          <w:tcPr>
            <w:tcW w:w="562" w:type="dxa"/>
            <w:vAlign w:val="center"/>
          </w:tcPr>
          <w:p w14:paraId="060D31BD"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2</w:t>
            </w:r>
          </w:p>
          <w:p w14:paraId="4339E2A5" w14:textId="77777777" w:rsidR="00ED0C5E" w:rsidRPr="00D13E53" w:rsidRDefault="00ED0C5E" w:rsidP="006F78AA">
            <w:pPr>
              <w:rPr>
                <w:rFonts w:ascii="Times New Roman" w:hAnsi="Times New Roman" w:cs="Times New Roman"/>
                <w:b/>
                <w:bCs/>
                <w:sz w:val="24"/>
                <w:szCs w:val="24"/>
              </w:rPr>
            </w:pPr>
          </w:p>
          <w:p w14:paraId="1EB8BC9E" w14:textId="77777777" w:rsidR="00ED0C5E" w:rsidRPr="00D13E53" w:rsidRDefault="00ED0C5E" w:rsidP="006F78AA">
            <w:pPr>
              <w:rPr>
                <w:rFonts w:ascii="Times New Roman" w:hAnsi="Times New Roman" w:cs="Times New Roman"/>
                <w:b/>
                <w:bCs/>
                <w:sz w:val="24"/>
                <w:szCs w:val="24"/>
              </w:rPr>
            </w:pPr>
          </w:p>
        </w:tc>
        <w:tc>
          <w:tcPr>
            <w:tcW w:w="1389" w:type="dxa"/>
            <w:vAlign w:val="center"/>
          </w:tcPr>
          <w:p w14:paraId="3028C9B9"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Balık Kafa Lambası Pilli Fener</w:t>
            </w:r>
          </w:p>
        </w:tc>
        <w:tc>
          <w:tcPr>
            <w:tcW w:w="10235" w:type="dxa"/>
          </w:tcPr>
          <w:p w14:paraId="7FF601E6" w14:textId="1BB3D4AF" w:rsidR="00ED0C5E" w:rsidRPr="00D13E53" w:rsidRDefault="00ED0C5E" w:rsidP="006F78AA">
            <w:pPr>
              <w:rPr>
                <w:rFonts w:ascii="Times New Roman" w:hAnsi="Times New Roman" w:cs="Times New Roman"/>
                <w:color w:val="282828"/>
                <w:sz w:val="24"/>
                <w:szCs w:val="24"/>
                <w:shd w:val="clear" w:color="auto" w:fill="FFFFFF"/>
              </w:rPr>
            </w:pPr>
          </w:p>
          <w:p w14:paraId="606AE8A7" w14:textId="0B96BDEF"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3 W </w:t>
            </w:r>
            <w:proofErr w:type="spellStart"/>
            <w:r w:rsidRPr="00EB4DEA">
              <w:rPr>
                <w:rFonts w:ascii="Times New Roman" w:hAnsi="Times New Roman" w:cs="Times New Roman"/>
                <w:sz w:val="24"/>
                <w:szCs w:val="24"/>
                <w:shd w:val="clear" w:color="auto" w:fill="FFFFFF"/>
              </w:rPr>
              <w:t>Led</w:t>
            </w:r>
            <w:proofErr w:type="spellEnd"/>
            <w:r w:rsidRPr="00EB4DEA">
              <w:rPr>
                <w:rFonts w:ascii="Times New Roman" w:hAnsi="Times New Roman" w:cs="Times New Roman"/>
                <w:sz w:val="24"/>
                <w:szCs w:val="24"/>
                <w:shd w:val="clear" w:color="auto" w:fill="FFFFFF"/>
              </w:rPr>
              <w:t xml:space="preserve"> 40 saat aydınlatma </w:t>
            </w:r>
            <w:r w:rsidR="00EB4DEA" w:rsidRPr="00EB4DEA">
              <w:rPr>
                <w:rFonts w:ascii="Times New Roman" w:hAnsi="Times New Roman" w:cs="Times New Roman"/>
                <w:sz w:val="24"/>
                <w:szCs w:val="24"/>
                <w:shd w:val="clear" w:color="auto" w:fill="FFFFFF"/>
              </w:rPr>
              <w:t>imkânı</w:t>
            </w:r>
            <w:r w:rsidRPr="00EB4DEA">
              <w:rPr>
                <w:rFonts w:ascii="Times New Roman" w:hAnsi="Times New Roman" w:cs="Times New Roman"/>
                <w:sz w:val="24"/>
                <w:szCs w:val="24"/>
                <w:shd w:val="clear" w:color="auto" w:fill="FFFFFF"/>
              </w:rPr>
              <w:t xml:space="preserve"> </w:t>
            </w:r>
          </w:p>
          <w:p w14:paraId="006C3A0B"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Kızaklı </w:t>
            </w:r>
            <w:proofErr w:type="spellStart"/>
            <w:r w:rsidRPr="00EB4DEA">
              <w:rPr>
                <w:rFonts w:ascii="Times New Roman" w:hAnsi="Times New Roman" w:cs="Times New Roman"/>
                <w:sz w:val="24"/>
                <w:szCs w:val="24"/>
                <w:shd w:val="clear" w:color="auto" w:fill="FFFFFF"/>
              </w:rPr>
              <w:t>zoom</w:t>
            </w:r>
            <w:proofErr w:type="spellEnd"/>
            <w:r w:rsidRPr="00EB4DEA">
              <w:rPr>
                <w:rFonts w:ascii="Times New Roman" w:hAnsi="Times New Roman" w:cs="Times New Roman"/>
                <w:sz w:val="24"/>
                <w:szCs w:val="24"/>
                <w:shd w:val="clear" w:color="auto" w:fill="FFFFFF"/>
              </w:rPr>
              <w:t xml:space="preserve"> özelliği Esnek lastiği sayesinde kolay sabitleme özelliği 3 adet AAA pille çalışır. Pratik Açma/Kapama düğmesi Kolay kullanılabilen pil yuvası.</w:t>
            </w:r>
          </w:p>
          <w:p w14:paraId="52FB76A3"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Oynar başlık kolaylığı Tasarruflu pil harcama özelliği Her LED'in ömrü 100,000 saattir.</w:t>
            </w:r>
          </w:p>
          <w:p w14:paraId="14031F5D"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 Paket İçeriği: 1 adet </w:t>
            </w:r>
            <w:proofErr w:type="spellStart"/>
            <w:r w:rsidRPr="00EB4DEA">
              <w:rPr>
                <w:rFonts w:ascii="Times New Roman" w:hAnsi="Times New Roman" w:cs="Times New Roman"/>
                <w:sz w:val="24"/>
                <w:szCs w:val="24"/>
                <w:shd w:val="clear" w:color="auto" w:fill="FFFFFF"/>
              </w:rPr>
              <w:t>Power</w:t>
            </w:r>
            <w:proofErr w:type="spellEnd"/>
            <w:r w:rsidRPr="00EB4DEA">
              <w:rPr>
                <w:rFonts w:ascii="Times New Roman" w:hAnsi="Times New Roman" w:cs="Times New Roman"/>
                <w:sz w:val="24"/>
                <w:szCs w:val="24"/>
                <w:shd w:val="clear" w:color="auto" w:fill="FFFFFF"/>
              </w:rPr>
              <w:t xml:space="preserve"> </w:t>
            </w:r>
            <w:proofErr w:type="spellStart"/>
            <w:r w:rsidRPr="00EB4DEA">
              <w:rPr>
                <w:rFonts w:ascii="Times New Roman" w:hAnsi="Times New Roman" w:cs="Times New Roman"/>
                <w:sz w:val="24"/>
                <w:szCs w:val="24"/>
                <w:shd w:val="clear" w:color="auto" w:fill="FFFFFF"/>
              </w:rPr>
              <w:t>Led</w:t>
            </w:r>
            <w:proofErr w:type="spellEnd"/>
            <w:r w:rsidRPr="00EB4DEA">
              <w:rPr>
                <w:rFonts w:ascii="Times New Roman" w:hAnsi="Times New Roman" w:cs="Times New Roman"/>
                <w:sz w:val="24"/>
                <w:szCs w:val="24"/>
                <w:shd w:val="clear" w:color="auto" w:fill="FFFFFF"/>
              </w:rPr>
              <w:t xml:space="preserve"> </w:t>
            </w:r>
            <w:proofErr w:type="spellStart"/>
            <w:r w:rsidRPr="00EB4DEA">
              <w:rPr>
                <w:rFonts w:ascii="Times New Roman" w:hAnsi="Times New Roman" w:cs="Times New Roman"/>
                <w:sz w:val="24"/>
                <w:szCs w:val="24"/>
                <w:shd w:val="clear" w:color="auto" w:fill="FFFFFF"/>
              </w:rPr>
              <w:t>Zoomlu</w:t>
            </w:r>
            <w:proofErr w:type="spellEnd"/>
            <w:r w:rsidRPr="00EB4DEA">
              <w:rPr>
                <w:rFonts w:ascii="Times New Roman" w:hAnsi="Times New Roman" w:cs="Times New Roman"/>
                <w:sz w:val="24"/>
                <w:szCs w:val="24"/>
                <w:shd w:val="clear" w:color="auto" w:fill="FFFFFF"/>
              </w:rPr>
              <w:t xml:space="preserve"> Kafa Feneri.</w:t>
            </w:r>
          </w:p>
          <w:p w14:paraId="0EEA5764" w14:textId="233340FB" w:rsidR="00ED0C5E" w:rsidRPr="00D13E53" w:rsidRDefault="00ED0C5E" w:rsidP="006F78AA">
            <w:pPr>
              <w:rPr>
                <w:rFonts w:ascii="Times New Roman" w:hAnsi="Times New Roman" w:cs="Times New Roman"/>
                <w:color w:val="282828"/>
                <w:sz w:val="24"/>
                <w:szCs w:val="24"/>
                <w:shd w:val="clear" w:color="auto" w:fill="FFFFFF"/>
              </w:rPr>
            </w:pPr>
          </w:p>
          <w:p w14:paraId="4F275EBC" w14:textId="77777777" w:rsidR="00ED0C5E" w:rsidRPr="00D13E53" w:rsidRDefault="00ED0C5E" w:rsidP="006F78AA">
            <w:pPr>
              <w:rPr>
                <w:rFonts w:ascii="Times New Roman" w:hAnsi="Times New Roman" w:cs="Times New Roman"/>
                <w:color w:val="282828"/>
                <w:sz w:val="24"/>
                <w:szCs w:val="24"/>
                <w:shd w:val="clear" w:color="auto" w:fill="FFFFFF"/>
              </w:rPr>
            </w:pPr>
          </w:p>
          <w:p w14:paraId="346A301C" w14:textId="77777777" w:rsidR="00ED0C5E" w:rsidRPr="00D13E53" w:rsidRDefault="00ED0C5E" w:rsidP="006F78AA">
            <w:pPr>
              <w:rPr>
                <w:rFonts w:ascii="Times New Roman" w:hAnsi="Times New Roman" w:cs="Times New Roman"/>
                <w:color w:val="282828"/>
                <w:sz w:val="24"/>
                <w:szCs w:val="24"/>
                <w:shd w:val="clear" w:color="auto" w:fill="FFFFFF"/>
              </w:rPr>
            </w:pPr>
          </w:p>
          <w:p w14:paraId="68C46588" w14:textId="77777777" w:rsidR="00ED0C5E" w:rsidRPr="00D13E53" w:rsidRDefault="00ED0C5E" w:rsidP="006F78AA">
            <w:pPr>
              <w:rPr>
                <w:rFonts w:ascii="Times New Roman" w:hAnsi="Times New Roman" w:cs="Times New Roman"/>
                <w:color w:val="282828"/>
                <w:sz w:val="24"/>
                <w:szCs w:val="24"/>
                <w:shd w:val="clear" w:color="auto" w:fill="FFFFFF"/>
              </w:rPr>
            </w:pPr>
          </w:p>
        </w:tc>
        <w:tc>
          <w:tcPr>
            <w:tcW w:w="992" w:type="dxa"/>
            <w:vAlign w:val="center"/>
          </w:tcPr>
          <w:p w14:paraId="5177F78F" w14:textId="1EDDB8FD"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35</w:t>
            </w:r>
          </w:p>
        </w:tc>
      </w:tr>
      <w:tr w:rsidR="00ED0C5E" w14:paraId="56EF7AE4" w14:textId="77777777" w:rsidTr="00593B98">
        <w:tc>
          <w:tcPr>
            <w:tcW w:w="562" w:type="dxa"/>
            <w:vAlign w:val="center"/>
          </w:tcPr>
          <w:p w14:paraId="3C065F74"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lastRenderedPageBreak/>
              <w:t>3</w:t>
            </w:r>
          </w:p>
        </w:tc>
        <w:tc>
          <w:tcPr>
            <w:tcW w:w="1389" w:type="dxa"/>
            <w:vAlign w:val="center"/>
          </w:tcPr>
          <w:p w14:paraId="5B88A6DA"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Reflektörlü İkaz Yeleği</w:t>
            </w:r>
          </w:p>
        </w:tc>
        <w:tc>
          <w:tcPr>
            <w:tcW w:w="10235" w:type="dxa"/>
          </w:tcPr>
          <w:p w14:paraId="2475DE80"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Polyester Kumaş </w:t>
            </w:r>
          </w:p>
          <w:p w14:paraId="58E59E27"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Çok Fonksiyonlu Cepler</w:t>
            </w:r>
          </w:p>
          <w:p w14:paraId="7BF12D35"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Birinci Kalitede Kumaş 3mm Reflektör </w:t>
            </w:r>
          </w:p>
          <w:p w14:paraId="6E6051CC"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Standart Beden</w:t>
            </w:r>
          </w:p>
          <w:p w14:paraId="002EEF95"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Renk turuncu</w:t>
            </w:r>
          </w:p>
          <w:p w14:paraId="23A9CCF8" w14:textId="1588170B" w:rsidR="00ED0C5E" w:rsidRPr="00D13E53" w:rsidRDefault="00ED0C5E" w:rsidP="006F78AA">
            <w:pPr>
              <w:rPr>
                <w:rFonts w:ascii="Times New Roman" w:hAnsi="Times New Roman" w:cs="Times New Roman"/>
                <w:color w:val="282828"/>
                <w:sz w:val="24"/>
                <w:szCs w:val="24"/>
                <w:shd w:val="clear" w:color="auto" w:fill="FFFFFF"/>
              </w:rPr>
            </w:pPr>
            <w:r w:rsidRPr="00EB4DEA">
              <w:rPr>
                <w:rFonts w:ascii="Times New Roman" w:hAnsi="Times New Roman" w:cs="Times New Roman"/>
                <w:sz w:val="24"/>
                <w:szCs w:val="24"/>
                <w:shd w:val="clear" w:color="auto" w:fill="FFFFFF"/>
              </w:rPr>
              <w:t>Kolay giyilebil</w:t>
            </w:r>
            <w:r w:rsidR="00EB4DEA">
              <w:rPr>
                <w:rFonts w:ascii="Times New Roman" w:hAnsi="Times New Roman" w:cs="Times New Roman"/>
                <w:sz w:val="24"/>
                <w:szCs w:val="24"/>
                <w:shd w:val="clear" w:color="auto" w:fill="FFFFFF"/>
              </w:rPr>
              <w:t>i</w:t>
            </w:r>
            <w:r w:rsidRPr="00EB4DEA">
              <w:rPr>
                <w:rFonts w:ascii="Times New Roman" w:hAnsi="Times New Roman" w:cs="Times New Roman"/>
                <w:sz w:val="24"/>
                <w:szCs w:val="24"/>
                <w:shd w:val="clear" w:color="auto" w:fill="FFFFFF"/>
              </w:rPr>
              <w:t>r ve çıkarılabilir</w:t>
            </w:r>
            <w:r w:rsidR="00EB4DEA">
              <w:rPr>
                <w:rFonts w:ascii="Times New Roman" w:hAnsi="Times New Roman" w:cs="Times New Roman"/>
                <w:sz w:val="24"/>
                <w:szCs w:val="24"/>
                <w:shd w:val="clear" w:color="auto" w:fill="FFFFFF"/>
              </w:rPr>
              <w:t xml:space="preserve"> </w:t>
            </w:r>
            <w:r w:rsidRPr="00EB4DEA">
              <w:rPr>
                <w:rFonts w:ascii="Times New Roman" w:hAnsi="Times New Roman" w:cs="Times New Roman"/>
                <w:sz w:val="24"/>
                <w:szCs w:val="24"/>
                <w:shd w:val="clear" w:color="auto" w:fill="FFFFFF"/>
              </w:rPr>
              <w:t>özellikte</w:t>
            </w:r>
          </w:p>
        </w:tc>
        <w:tc>
          <w:tcPr>
            <w:tcW w:w="992" w:type="dxa"/>
            <w:vAlign w:val="center"/>
          </w:tcPr>
          <w:p w14:paraId="44291585" w14:textId="36553625"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50</w:t>
            </w:r>
          </w:p>
        </w:tc>
      </w:tr>
      <w:tr w:rsidR="00ED0C5E" w14:paraId="20E3DF07" w14:textId="77777777" w:rsidTr="00593B98">
        <w:tc>
          <w:tcPr>
            <w:tcW w:w="562" w:type="dxa"/>
            <w:vAlign w:val="center"/>
          </w:tcPr>
          <w:p w14:paraId="3C4A723E"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4</w:t>
            </w:r>
          </w:p>
          <w:p w14:paraId="0F0D8034" w14:textId="77777777" w:rsidR="00ED0C5E" w:rsidRPr="00D13E53" w:rsidRDefault="00ED0C5E" w:rsidP="006F78AA">
            <w:pPr>
              <w:rPr>
                <w:rFonts w:ascii="Times New Roman" w:hAnsi="Times New Roman" w:cs="Times New Roman"/>
                <w:b/>
                <w:bCs/>
                <w:sz w:val="24"/>
                <w:szCs w:val="24"/>
              </w:rPr>
            </w:pPr>
          </w:p>
          <w:p w14:paraId="13FC0FE7" w14:textId="77777777" w:rsidR="00ED0C5E" w:rsidRPr="00D13E53" w:rsidRDefault="00ED0C5E" w:rsidP="006F78AA">
            <w:pPr>
              <w:rPr>
                <w:rFonts w:ascii="Times New Roman" w:hAnsi="Times New Roman" w:cs="Times New Roman"/>
                <w:b/>
                <w:bCs/>
                <w:sz w:val="24"/>
                <w:szCs w:val="24"/>
              </w:rPr>
            </w:pPr>
          </w:p>
          <w:p w14:paraId="47FACF8F" w14:textId="77777777" w:rsidR="00ED0C5E" w:rsidRPr="00D13E53" w:rsidRDefault="00ED0C5E" w:rsidP="006F78AA">
            <w:pPr>
              <w:rPr>
                <w:rFonts w:ascii="Times New Roman" w:hAnsi="Times New Roman" w:cs="Times New Roman"/>
                <w:b/>
                <w:bCs/>
                <w:sz w:val="24"/>
                <w:szCs w:val="24"/>
              </w:rPr>
            </w:pPr>
          </w:p>
        </w:tc>
        <w:tc>
          <w:tcPr>
            <w:tcW w:w="1389" w:type="dxa"/>
            <w:vAlign w:val="center"/>
          </w:tcPr>
          <w:p w14:paraId="7BF97517"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Arama Kurtarma Botu</w:t>
            </w:r>
          </w:p>
        </w:tc>
        <w:tc>
          <w:tcPr>
            <w:tcW w:w="10235" w:type="dxa"/>
          </w:tcPr>
          <w:p w14:paraId="4A75B759" w14:textId="20E5A534" w:rsidR="00ED0C5E" w:rsidRPr="00EB4DEA" w:rsidRDefault="00ED0C5E" w:rsidP="00346279">
            <w:pPr>
              <w:shd w:val="clear" w:color="auto" w:fill="FFFFFF"/>
              <w:spacing w:before="100" w:beforeAutospacing="1" w:after="100" w:afterAutospacing="1"/>
              <w:rPr>
                <w:rFonts w:ascii="Times New Roman" w:eastAsia="Times New Roman" w:hAnsi="Times New Roman" w:cs="Times New Roman"/>
                <w:color w:val="888888"/>
                <w:sz w:val="24"/>
                <w:szCs w:val="24"/>
                <w:lang w:eastAsia="tr-TR"/>
              </w:rPr>
            </w:pPr>
            <w:r w:rsidRPr="00EB4DEA">
              <w:rPr>
                <w:rFonts w:ascii="Times New Roman" w:eastAsia="Times New Roman" w:hAnsi="Times New Roman" w:cs="Times New Roman"/>
                <w:sz w:val="24"/>
                <w:szCs w:val="24"/>
                <w:lang w:eastAsia="tr-TR"/>
              </w:rPr>
              <w:t xml:space="preserve">LOWA Z-8N GTX C BOT; konforlu ve rahat bir bot modeli. Zorlu arazi koşullarına dayanıklıdır. Optimum </w:t>
            </w:r>
            <w:proofErr w:type="spellStart"/>
            <w:r w:rsidRPr="00EB4DEA">
              <w:rPr>
                <w:rFonts w:ascii="Times New Roman" w:eastAsia="Times New Roman" w:hAnsi="Times New Roman" w:cs="Times New Roman"/>
                <w:sz w:val="24"/>
                <w:szCs w:val="24"/>
                <w:lang w:eastAsia="tr-TR"/>
              </w:rPr>
              <w:t>stabilite</w:t>
            </w:r>
            <w:proofErr w:type="spellEnd"/>
            <w:r w:rsidRPr="00EB4DEA">
              <w:rPr>
                <w:rFonts w:ascii="Times New Roman" w:eastAsia="Times New Roman" w:hAnsi="Times New Roman" w:cs="Times New Roman"/>
                <w:sz w:val="24"/>
                <w:szCs w:val="24"/>
                <w:lang w:eastAsia="tr-TR"/>
              </w:rPr>
              <w:t xml:space="preserve"> ve destek sağlaması amacıyla dayanıklı </w:t>
            </w:r>
            <w:proofErr w:type="spellStart"/>
            <w:r w:rsidRPr="00EB4DEA">
              <w:rPr>
                <w:rFonts w:ascii="Times New Roman" w:eastAsia="Times New Roman" w:hAnsi="Times New Roman" w:cs="Times New Roman"/>
                <w:sz w:val="24"/>
                <w:szCs w:val="24"/>
                <w:lang w:eastAsia="tr-TR"/>
              </w:rPr>
              <w:t>bufalo</w:t>
            </w:r>
            <w:proofErr w:type="spellEnd"/>
            <w:r w:rsidRPr="00EB4DEA">
              <w:rPr>
                <w:rFonts w:ascii="Times New Roman" w:eastAsia="Times New Roman" w:hAnsi="Times New Roman" w:cs="Times New Roman"/>
                <w:sz w:val="24"/>
                <w:szCs w:val="24"/>
                <w:lang w:eastAsia="tr-TR"/>
              </w:rPr>
              <w:t xml:space="preserve"> derisi kullanılmıştır. Dayanıklı ve hafiftir. Suya dayanıklı ve nefes alabilir GORE-TEX® astara sahiptir. </w:t>
            </w:r>
            <w:proofErr w:type="spellStart"/>
            <w:r w:rsidRPr="00EB4DEA">
              <w:rPr>
                <w:rFonts w:ascii="Times New Roman" w:eastAsia="Times New Roman" w:hAnsi="Times New Roman" w:cs="Times New Roman"/>
                <w:sz w:val="24"/>
                <w:szCs w:val="24"/>
                <w:lang w:eastAsia="tr-TR"/>
              </w:rPr>
              <w:t>Lowa</w:t>
            </w:r>
            <w:proofErr w:type="spellEnd"/>
            <w:r w:rsidRPr="00EB4DEA">
              <w:rPr>
                <w:rFonts w:ascii="Times New Roman" w:eastAsia="Times New Roman" w:hAnsi="Times New Roman" w:cs="Times New Roman"/>
                <w:sz w:val="24"/>
                <w:szCs w:val="24"/>
                <w:lang w:eastAsia="tr-TR"/>
              </w:rPr>
              <w:t xml:space="preserve"> kauçuk tabanı sayesinde çeşitli yüzeylerde mükemmel tutuş için tasarlanmış taban yüzeyine sahiptir. Taban kısmında kullanılan dayanıklı PU malzemesi sayesinde üst düzey yastıklama ve </w:t>
            </w:r>
            <w:proofErr w:type="spellStart"/>
            <w:r w:rsidRPr="00EB4DEA">
              <w:rPr>
                <w:rFonts w:ascii="Times New Roman" w:eastAsia="Times New Roman" w:hAnsi="Times New Roman" w:cs="Times New Roman"/>
                <w:sz w:val="24"/>
                <w:szCs w:val="24"/>
                <w:lang w:eastAsia="tr-TR"/>
              </w:rPr>
              <w:t>stabilite</w:t>
            </w:r>
            <w:proofErr w:type="spellEnd"/>
            <w:r w:rsidRPr="00EB4DEA">
              <w:rPr>
                <w:rFonts w:ascii="Times New Roman" w:eastAsia="Times New Roman" w:hAnsi="Times New Roman" w:cs="Times New Roman"/>
                <w:sz w:val="24"/>
                <w:szCs w:val="24"/>
                <w:lang w:eastAsia="tr-TR"/>
              </w:rPr>
              <w:t xml:space="preserve"> </w:t>
            </w:r>
            <w:r w:rsidR="00EB4DEA" w:rsidRPr="00EB4DEA">
              <w:rPr>
                <w:rFonts w:ascii="Times New Roman" w:eastAsia="Times New Roman" w:hAnsi="Times New Roman" w:cs="Times New Roman"/>
                <w:sz w:val="24"/>
                <w:szCs w:val="24"/>
                <w:lang w:eastAsia="tr-TR"/>
              </w:rPr>
              <w:t>sağlar. Teknik</w:t>
            </w:r>
            <w:r w:rsidRPr="00EB4DEA">
              <w:rPr>
                <w:rFonts w:ascii="Times New Roman" w:eastAsia="Times New Roman" w:hAnsi="Times New Roman" w:cs="Times New Roman"/>
                <w:sz w:val="24"/>
                <w:szCs w:val="24"/>
                <w:lang w:eastAsia="tr-TR"/>
              </w:rPr>
              <w:t xml:space="preserve"> </w:t>
            </w:r>
            <w:r w:rsidR="00EB4DEA" w:rsidRPr="00EB4DEA">
              <w:rPr>
                <w:rFonts w:ascii="Times New Roman" w:eastAsia="Times New Roman" w:hAnsi="Times New Roman" w:cs="Times New Roman"/>
                <w:sz w:val="24"/>
                <w:szCs w:val="24"/>
                <w:lang w:eastAsia="tr-TR"/>
              </w:rPr>
              <w:t>Özellikleri: Dış</w:t>
            </w:r>
            <w:r w:rsidRPr="00EB4DEA">
              <w:rPr>
                <w:rFonts w:ascii="Times New Roman" w:eastAsia="Times New Roman" w:hAnsi="Times New Roman" w:cs="Times New Roman"/>
                <w:sz w:val="24"/>
                <w:szCs w:val="24"/>
                <w:lang w:eastAsia="tr-TR"/>
              </w:rPr>
              <w:t xml:space="preserve"> Kı</w:t>
            </w:r>
            <w:r w:rsidR="00346279" w:rsidRPr="00EB4DEA">
              <w:rPr>
                <w:rFonts w:ascii="Times New Roman" w:eastAsia="Times New Roman" w:hAnsi="Times New Roman" w:cs="Times New Roman"/>
                <w:sz w:val="24"/>
                <w:szCs w:val="24"/>
                <w:lang w:eastAsia="tr-TR"/>
              </w:rPr>
              <w:t xml:space="preserve">smı: </w:t>
            </w:r>
            <w:proofErr w:type="spellStart"/>
            <w:r w:rsidR="00346279" w:rsidRPr="00EB4DEA">
              <w:rPr>
                <w:rFonts w:ascii="Times New Roman" w:eastAsia="Times New Roman" w:hAnsi="Times New Roman" w:cs="Times New Roman"/>
                <w:sz w:val="24"/>
                <w:szCs w:val="24"/>
                <w:lang w:eastAsia="tr-TR"/>
              </w:rPr>
              <w:t>Bufalo</w:t>
            </w:r>
            <w:proofErr w:type="spellEnd"/>
            <w:r w:rsidR="00346279" w:rsidRPr="00EB4DEA">
              <w:rPr>
                <w:rFonts w:ascii="Times New Roman" w:eastAsia="Times New Roman" w:hAnsi="Times New Roman" w:cs="Times New Roman"/>
                <w:sz w:val="24"/>
                <w:szCs w:val="24"/>
                <w:lang w:eastAsia="tr-TR"/>
              </w:rPr>
              <w:t xml:space="preserve"> derisi 2,0 – 2,2 </w:t>
            </w:r>
            <w:r w:rsidR="00EB4DEA" w:rsidRPr="00EB4DEA">
              <w:rPr>
                <w:rFonts w:ascii="Times New Roman" w:eastAsia="Times New Roman" w:hAnsi="Times New Roman" w:cs="Times New Roman"/>
                <w:sz w:val="24"/>
                <w:szCs w:val="24"/>
                <w:lang w:eastAsia="tr-TR"/>
              </w:rPr>
              <w:t>mm Taban</w:t>
            </w:r>
            <w:r w:rsidRPr="00EB4DEA">
              <w:rPr>
                <w:rFonts w:ascii="Times New Roman" w:eastAsia="Times New Roman" w:hAnsi="Times New Roman" w:cs="Times New Roman"/>
                <w:sz w:val="24"/>
                <w:szCs w:val="24"/>
                <w:lang w:eastAsia="tr-TR"/>
              </w:rPr>
              <w:t>:</w:t>
            </w:r>
            <w:r w:rsidR="00EB4DEA">
              <w:rPr>
                <w:rFonts w:ascii="Times New Roman" w:eastAsia="Times New Roman" w:hAnsi="Times New Roman" w:cs="Times New Roman"/>
                <w:sz w:val="24"/>
                <w:szCs w:val="24"/>
                <w:lang w:eastAsia="tr-TR"/>
              </w:rPr>
              <w:t xml:space="preserve"> </w:t>
            </w:r>
            <w:proofErr w:type="spellStart"/>
            <w:r w:rsidRPr="00EB4DEA">
              <w:rPr>
                <w:rFonts w:ascii="Times New Roman" w:eastAsia="Times New Roman" w:hAnsi="Times New Roman" w:cs="Times New Roman"/>
                <w:sz w:val="24"/>
                <w:szCs w:val="24"/>
                <w:lang w:eastAsia="tr-TR"/>
              </w:rPr>
              <w:t>Lowa</w:t>
            </w:r>
            <w:proofErr w:type="spellEnd"/>
            <w:r w:rsidRPr="00EB4DEA">
              <w:rPr>
                <w:rFonts w:ascii="Times New Roman" w:eastAsia="Times New Roman" w:hAnsi="Times New Roman" w:cs="Times New Roman"/>
                <w:sz w:val="24"/>
                <w:szCs w:val="24"/>
                <w:lang w:eastAsia="tr-TR"/>
              </w:rPr>
              <w:t xml:space="preserve"> </w:t>
            </w:r>
            <w:proofErr w:type="spellStart"/>
            <w:r w:rsidRPr="00EB4DEA">
              <w:rPr>
                <w:rFonts w:ascii="Times New Roman" w:eastAsia="Times New Roman" w:hAnsi="Times New Roman" w:cs="Times New Roman"/>
                <w:sz w:val="24"/>
                <w:szCs w:val="24"/>
                <w:lang w:eastAsia="tr-TR"/>
              </w:rPr>
              <w:t>Tactical</w:t>
            </w:r>
            <w:proofErr w:type="spellEnd"/>
            <w:r w:rsidRPr="00EB4DEA">
              <w:rPr>
                <w:rFonts w:ascii="Times New Roman" w:eastAsia="Times New Roman" w:hAnsi="Times New Roman" w:cs="Times New Roman"/>
                <w:sz w:val="24"/>
                <w:szCs w:val="24"/>
                <w:lang w:eastAsia="tr-TR"/>
              </w:rPr>
              <w:t xml:space="preserve"> Z </w:t>
            </w:r>
            <w:proofErr w:type="spellStart"/>
            <w:r w:rsidRPr="00EB4DEA">
              <w:rPr>
                <w:rFonts w:ascii="Times New Roman" w:eastAsia="Times New Roman" w:hAnsi="Times New Roman" w:cs="Times New Roman"/>
                <w:sz w:val="24"/>
                <w:szCs w:val="24"/>
                <w:lang w:eastAsia="tr-TR"/>
              </w:rPr>
              <w:t>Trac®Kopça</w:t>
            </w:r>
            <w:proofErr w:type="spellEnd"/>
            <w:r w:rsidRPr="00EB4DEA">
              <w:rPr>
                <w:rFonts w:ascii="Times New Roman" w:eastAsia="Times New Roman" w:hAnsi="Times New Roman" w:cs="Times New Roman"/>
                <w:sz w:val="24"/>
                <w:szCs w:val="24"/>
                <w:lang w:eastAsia="tr-TR"/>
              </w:rPr>
              <w:t xml:space="preserve">: Kapalı </w:t>
            </w:r>
            <w:r w:rsidR="00EB4DEA" w:rsidRPr="00EB4DEA">
              <w:rPr>
                <w:rFonts w:ascii="Times New Roman" w:eastAsia="Times New Roman" w:hAnsi="Times New Roman" w:cs="Times New Roman"/>
                <w:sz w:val="24"/>
                <w:szCs w:val="24"/>
                <w:lang w:eastAsia="tr-TR"/>
              </w:rPr>
              <w:t>kopça Üst</w:t>
            </w:r>
            <w:r w:rsidRPr="00EB4DEA">
              <w:rPr>
                <w:rFonts w:ascii="Times New Roman" w:eastAsia="Times New Roman" w:hAnsi="Times New Roman" w:cs="Times New Roman"/>
                <w:sz w:val="24"/>
                <w:szCs w:val="24"/>
                <w:lang w:eastAsia="tr-TR"/>
              </w:rPr>
              <w:t xml:space="preserve"> Yüksekliği: 175/210 mm    Ağırlık: 1430 </w:t>
            </w:r>
            <w:r w:rsidR="00EB4DEA" w:rsidRPr="00EB4DEA">
              <w:rPr>
                <w:rFonts w:ascii="Times New Roman" w:eastAsia="Times New Roman" w:hAnsi="Times New Roman" w:cs="Times New Roman"/>
                <w:sz w:val="24"/>
                <w:szCs w:val="24"/>
                <w:lang w:eastAsia="tr-TR"/>
              </w:rPr>
              <w:t>gr.</w:t>
            </w:r>
            <w:r w:rsidRPr="00EB4DEA">
              <w:rPr>
                <w:rFonts w:ascii="Times New Roman" w:eastAsia="Times New Roman" w:hAnsi="Times New Roman" w:cs="Times New Roman"/>
                <w:sz w:val="24"/>
                <w:szCs w:val="24"/>
                <w:lang w:eastAsia="tr-TR"/>
              </w:rPr>
              <w:t xml:space="preserve"> </w:t>
            </w:r>
          </w:p>
        </w:tc>
        <w:tc>
          <w:tcPr>
            <w:tcW w:w="992" w:type="dxa"/>
            <w:vAlign w:val="center"/>
          </w:tcPr>
          <w:p w14:paraId="2107BD88" w14:textId="0564AB89"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35</w:t>
            </w:r>
          </w:p>
        </w:tc>
      </w:tr>
      <w:tr w:rsidR="00ED0C5E" w14:paraId="2DFFF46E" w14:textId="77777777" w:rsidTr="00593B98">
        <w:trPr>
          <w:trHeight w:val="1408"/>
        </w:trPr>
        <w:tc>
          <w:tcPr>
            <w:tcW w:w="562" w:type="dxa"/>
            <w:vAlign w:val="center"/>
          </w:tcPr>
          <w:p w14:paraId="60EFC4D1"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5</w:t>
            </w:r>
          </w:p>
        </w:tc>
        <w:tc>
          <w:tcPr>
            <w:tcW w:w="1389" w:type="dxa"/>
            <w:vAlign w:val="center"/>
          </w:tcPr>
          <w:p w14:paraId="695E6562"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Dizlik ve Dirseklik Set</w:t>
            </w:r>
          </w:p>
          <w:p w14:paraId="65644A2C" w14:textId="77777777" w:rsidR="00ED0C5E" w:rsidRPr="00D13E53" w:rsidRDefault="00ED0C5E" w:rsidP="006F78AA">
            <w:pPr>
              <w:rPr>
                <w:rFonts w:ascii="Times New Roman" w:hAnsi="Times New Roman" w:cs="Times New Roman"/>
                <w:b/>
                <w:bCs/>
                <w:sz w:val="24"/>
                <w:szCs w:val="24"/>
              </w:rPr>
            </w:pPr>
          </w:p>
          <w:p w14:paraId="537E7790" w14:textId="77777777" w:rsidR="00ED0C5E" w:rsidRPr="00D13E53" w:rsidRDefault="00ED0C5E" w:rsidP="006F78AA">
            <w:pPr>
              <w:rPr>
                <w:rFonts w:ascii="Times New Roman" w:hAnsi="Times New Roman" w:cs="Times New Roman"/>
                <w:b/>
                <w:bCs/>
                <w:sz w:val="24"/>
                <w:szCs w:val="24"/>
              </w:rPr>
            </w:pPr>
          </w:p>
        </w:tc>
        <w:tc>
          <w:tcPr>
            <w:tcW w:w="10235" w:type="dxa"/>
          </w:tcPr>
          <w:p w14:paraId="35BDB9A3"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Lastik cırt cırtlı bantları ile boyu kolayca ayarlanabilir.</w:t>
            </w:r>
          </w:p>
          <w:p w14:paraId="4A877263"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Yumuşak kumaşı ve nefes alan filesiyle eklemleri saran, oldukça rahat destek.</w:t>
            </w:r>
          </w:p>
          <w:p w14:paraId="493C2771"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Darbelere karşı köpük destekli ABS esnek dış yüzey.</w:t>
            </w:r>
          </w:p>
          <w:p w14:paraId="23C1EDF9"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İç kısım %100 EVA şok önleyici destek</w:t>
            </w:r>
          </w:p>
          <w:p w14:paraId="61D32DB7"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 xml:space="preserve">Ter emici </w:t>
            </w:r>
            <w:proofErr w:type="spellStart"/>
            <w:r w:rsidRPr="00D13E53">
              <w:rPr>
                <w:rFonts w:ascii="Times New Roman" w:eastAsia="Times New Roman" w:hAnsi="Times New Roman" w:cs="Times New Roman"/>
                <w:color w:val="000000"/>
                <w:sz w:val="24"/>
                <w:szCs w:val="24"/>
                <w:lang w:eastAsia="tr-TR"/>
              </w:rPr>
              <w:t>pedlerle</w:t>
            </w:r>
            <w:proofErr w:type="spellEnd"/>
            <w:r w:rsidRPr="00D13E53">
              <w:rPr>
                <w:rFonts w:ascii="Times New Roman" w:eastAsia="Times New Roman" w:hAnsi="Times New Roman" w:cs="Times New Roman"/>
                <w:color w:val="000000"/>
                <w:sz w:val="24"/>
                <w:szCs w:val="24"/>
                <w:lang w:eastAsia="tr-TR"/>
              </w:rPr>
              <w:t xml:space="preserve"> desteklenmiş hava alabilen iç kısım.</w:t>
            </w:r>
          </w:p>
          <w:p w14:paraId="7D8DB186"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Dış Kumaş 100% Polyester 630/D.</w:t>
            </w:r>
          </w:p>
          <w:p w14:paraId="3FE05F09"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Azami hareket kabiliyeti ve koruma için özel tasarım</w:t>
            </w:r>
          </w:p>
          <w:p w14:paraId="1DAAB1C4"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Yüksek direnç ve esnek yapı</w:t>
            </w:r>
          </w:p>
          <w:p w14:paraId="38726958" w14:textId="77777777" w:rsidR="00ED0C5E" w:rsidRPr="00D13E53" w:rsidRDefault="00ED0C5E" w:rsidP="006F78AA">
            <w:pPr>
              <w:numPr>
                <w:ilvl w:val="0"/>
                <w:numId w:val="6"/>
              </w:numPr>
              <w:shd w:val="clear" w:color="auto" w:fill="FFFFFF"/>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Hızlı kullanım için çabuk bağlantı cırtları mevcuttur.</w:t>
            </w:r>
          </w:p>
          <w:p w14:paraId="18403734" w14:textId="77777777" w:rsidR="00ED0C5E" w:rsidRPr="00D13E53" w:rsidRDefault="00ED0C5E" w:rsidP="006F78AA">
            <w:pPr>
              <w:rPr>
                <w:rFonts w:ascii="Times New Roman" w:hAnsi="Times New Roman" w:cs="Times New Roman"/>
                <w:color w:val="282828"/>
                <w:sz w:val="24"/>
                <w:szCs w:val="24"/>
                <w:shd w:val="clear" w:color="auto" w:fill="FFFFFF"/>
              </w:rPr>
            </w:pPr>
          </w:p>
        </w:tc>
        <w:tc>
          <w:tcPr>
            <w:tcW w:w="992" w:type="dxa"/>
            <w:vAlign w:val="center"/>
          </w:tcPr>
          <w:p w14:paraId="72927E62" w14:textId="055F9527"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35</w:t>
            </w:r>
          </w:p>
        </w:tc>
      </w:tr>
      <w:tr w:rsidR="00ED0C5E" w14:paraId="523901E4" w14:textId="77777777" w:rsidTr="00593B98">
        <w:trPr>
          <w:trHeight w:val="1266"/>
        </w:trPr>
        <w:tc>
          <w:tcPr>
            <w:tcW w:w="562" w:type="dxa"/>
            <w:vAlign w:val="center"/>
          </w:tcPr>
          <w:p w14:paraId="4F50E7F7"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6</w:t>
            </w:r>
          </w:p>
        </w:tc>
        <w:tc>
          <w:tcPr>
            <w:tcW w:w="1389" w:type="dxa"/>
            <w:vAlign w:val="center"/>
          </w:tcPr>
          <w:p w14:paraId="6DDFDDEC"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Arama Kurtarma Elbisesi</w:t>
            </w:r>
          </w:p>
        </w:tc>
        <w:tc>
          <w:tcPr>
            <w:tcW w:w="10235" w:type="dxa"/>
          </w:tcPr>
          <w:p w14:paraId="248C601D" w14:textId="5686A6B5" w:rsidR="00ED0C5E" w:rsidRPr="009F44D8" w:rsidRDefault="00ED0C5E" w:rsidP="009F44D8">
            <w:pPr>
              <w:shd w:val="clear" w:color="auto" w:fill="FFFFFF"/>
              <w:spacing w:before="100" w:beforeAutospacing="1" w:after="100" w:afterAutospacing="1"/>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Üst mont, pantolon ve çıkarılabilir ısı yalıtım içliğinden oluşmaktadır.</w:t>
            </w:r>
            <w:r>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Su ve </w:t>
            </w:r>
            <w:r w:rsidR="00EB4DEA" w:rsidRPr="00D13E53">
              <w:rPr>
                <w:rFonts w:ascii="Times New Roman" w:eastAsia="Times New Roman" w:hAnsi="Times New Roman" w:cs="Times New Roman"/>
                <w:color w:val="000000"/>
                <w:sz w:val="24"/>
                <w:szCs w:val="24"/>
                <w:lang w:eastAsia="tr-TR"/>
              </w:rPr>
              <w:t>rüzgâr</w:t>
            </w:r>
            <w:r w:rsidRPr="00D13E53">
              <w:rPr>
                <w:rFonts w:ascii="Times New Roman" w:eastAsia="Times New Roman" w:hAnsi="Times New Roman" w:cs="Times New Roman"/>
                <w:color w:val="000000"/>
                <w:sz w:val="24"/>
                <w:szCs w:val="24"/>
                <w:lang w:eastAsia="tr-TR"/>
              </w:rPr>
              <w:t xml:space="preserve"> geçirmez, nefes alır kumaştan imal edilmektedir. Dış kumaş ISO 811 Standartlarına göre 10.000 mm. su </w:t>
            </w:r>
            <w:r w:rsidR="00EB4DEA" w:rsidRPr="00D13E53">
              <w:rPr>
                <w:rFonts w:ascii="Times New Roman" w:eastAsia="Times New Roman" w:hAnsi="Times New Roman" w:cs="Times New Roman"/>
                <w:color w:val="000000"/>
                <w:sz w:val="24"/>
                <w:szCs w:val="24"/>
                <w:lang w:eastAsia="tr-TR"/>
              </w:rPr>
              <w:t>sütunu</w:t>
            </w:r>
            <w:r w:rsidRPr="00D13E53">
              <w:rPr>
                <w:rFonts w:ascii="Times New Roman" w:eastAsia="Times New Roman" w:hAnsi="Times New Roman" w:cs="Times New Roman"/>
                <w:color w:val="000000"/>
                <w:sz w:val="24"/>
                <w:szCs w:val="24"/>
                <w:lang w:eastAsia="tr-TR"/>
              </w:rPr>
              <w:t xml:space="preserve"> basınçta su geçirmez özelliktedir.</w:t>
            </w:r>
            <w:r>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Dikiş yerleri kaynak bantlı olup; dikiş yerlerinden de su geçirmez özelliktedir.</w:t>
            </w:r>
            <w:r>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EN 471 Standartlarında yüksek görünebilme özelliğinde olan reflektifler kullanılmaktadır.</w:t>
            </w:r>
            <w:r>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Soğuk ortamlarda vücudu korur ve esnek ve rahat çalışma olanağı sağlar.</w:t>
            </w:r>
            <w:r>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Kumaşta bulunan </w:t>
            </w:r>
            <w:proofErr w:type="spellStart"/>
            <w:r w:rsidRPr="00D13E53">
              <w:rPr>
                <w:rFonts w:ascii="Times New Roman" w:eastAsia="Times New Roman" w:hAnsi="Times New Roman" w:cs="Times New Roman"/>
                <w:color w:val="000000"/>
                <w:sz w:val="24"/>
                <w:szCs w:val="24"/>
                <w:lang w:eastAsia="tr-TR"/>
              </w:rPr>
              <w:t>membran</w:t>
            </w:r>
            <w:proofErr w:type="spellEnd"/>
            <w:r w:rsidRPr="00D13E53">
              <w:rPr>
                <w:rFonts w:ascii="Times New Roman" w:eastAsia="Times New Roman" w:hAnsi="Times New Roman" w:cs="Times New Roman"/>
                <w:color w:val="000000"/>
                <w:sz w:val="24"/>
                <w:szCs w:val="24"/>
                <w:lang w:eastAsia="tr-TR"/>
              </w:rPr>
              <w:t xml:space="preserve"> sayesinde nefes alabilme özelliğinden dolayı teri dışarı </w:t>
            </w:r>
            <w:r w:rsidR="00EB4DEA" w:rsidRPr="00D13E53">
              <w:rPr>
                <w:rFonts w:ascii="Times New Roman" w:eastAsia="Times New Roman" w:hAnsi="Times New Roman" w:cs="Times New Roman"/>
                <w:color w:val="000000"/>
                <w:sz w:val="24"/>
                <w:szCs w:val="24"/>
                <w:lang w:eastAsia="tr-TR"/>
              </w:rPr>
              <w:t>atar. Dış</w:t>
            </w:r>
            <w:r w:rsidRPr="00D13E53">
              <w:rPr>
                <w:rFonts w:ascii="Times New Roman" w:eastAsia="Times New Roman" w:hAnsi="Times New Roman" w:cs="Times New Roman"/>
                <w:color w:val="000000"/>
                <w:sz w:val="24"/>
                <w:szCs w:val="24"/>
                <w:lang w:eastAsia="tr-TR"/>
              </w:rPr>
              <w:t xml:space="preserve"> kumaş yüksek sürtünme ve kopma mukavemetine sahiptir.</w:t>
            </w:r>
          </w:p>
        </w:tc>
        <w:tc>
          <w:tcPr>
            <w:tcW w:w="992" w:type="dxa"/>
            <w:vAlign w:val="center"/>
          </w:tcPr>
          <w:p w14:paraId="384FF9F3" w14:textId="2488A5DE"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35</w:t>
            </w:r>
          </w:p>
        </w:tc>
      </w:tr>
      <w:tr w:rsidR="00ED0C5E" w14:paraId="33F99405" w14:textId="77777777" w:rsidTr="00593B98">
        <w:trPr>
          <w:trHeight w:val="2684"/>
        </w:trPr>
        <w:tc>
          <w:tcPr>
            <w:tcW w:w="562" w:type="dxa"/>
            <w:vAlign w:val="center"/>
          </w:tcPr>
          <w:p w14:paraId="700A7572"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lastRenderedPageBreak/>
              <w:t>7</w:t>
            </w:r>
          </w:p>
        </w:tc>
        <w:tc>
          <w:tcPr>
            <w:tcW w:w="1389" w:type="dxa"/>
            <w:vAlign w:val="center"/>
          </w:tcPr>
          <w:p w14:paraId="5C488CA6"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 xml:space="preserve">Şişme </w:t>
            </w:r>
            <w:proofErr w:type="spellStart"/>
            <w:r w:rsidRPr="00D13E53">
              <w:rPr>
                <w:rFonts w:ascii="Times New Roman" w:hAnsi="Times New Roman" w:cs="Times New Roman"/>
                <w:b/>
                <w:bCs/>
                <w:sz w:val="24"/>
                <w:szCs w:val="24"/>
              </w:rPr>
              <w:t>Atel</w:t>
            </w:r>
            <w:proofErr w:type="spellEnd"/>
            <w:r w:rsidRPr="00D13E53">
              <w:rPr>
                <w:rFonts w:ascii="Times New Roman" w:hAnsi="Times New Roman" w:cs="Times New Roman"/>
                <w:b/>
                <w:bCs/>
                <w:sz w:val="24"/>
                <w:szCs w:val="24"/>
              </w:rPr>
              <w:t xml:space="preserve"> Seti</w:t>
            </w:r>
          </w:p>
        </w:tc>
        <w:tc>
          <w:tcPr>
            <w:tcW w:w="10235" w:type="dxa"/>
          </w:tcPr>
          <w:p w14:paraId="27A8E8E2" w14:textId="77777777" w:rsidR="00346279" w:rsidRDefault="00346279" w:rsidP="009F44D8">
            <w:pPr>
              <w:shd w:val="clear" w:color="auto" w:fill="FFFFFF"/>
              <w:spacing w:before="100" w:beforeAutospacing="1" w:after="100" w:afterAutospacing="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r w:rsidR="00ED0C5E" w:rsidRPr="00D13E53">
              <w:rPr>
                <w:rFonts w:ascii="Times New Roman" w:hAnsi="Times New Roman" w:cs="Times New Roman"/>
                <w:color w:val="000000"/>
                <w:sz w:val="24"/>
                <w:szCs w:val="24"/>
              </w:rPr>
              <w:t>onanımı .ayak</w:t>
            </w:r>
            <w:proofErr w:type="gramEnd"/>
            <w:r w:rsidR="00ED0C5E" w:rsidRPr="00D13E53">
              <w:rPr>
                <w:rFonts w:ascii="Times New Roman" w:hAnsi="Times New Roman" w:cs="Times New Roman"/>
                <w:color w:val="000000"/>
                <w:sz w:val="24"/>
                <w:szCs w:val="24"/>
              </w:rPr>
              <w:t xml:space="preserve">-Bilek </w:t>
            </w:r>
            <w:proofErr w:type="spellStart"/>
            <w:r w:rsidR="00ED0C5E" w:rsidRPr="00D13E53">
              <w:rPr>
                <w:rFonts w:ascii="Times New Roman" w:hAnsi="Times New Roman" w:cs="Times New Roman"/>
                <w:color w:val="000000"/>
                <w:sz w:val="24"/>
                <w:szCs w:val="24"/>
              </w:rPr>
              <w:t>atel</w:t>
            </w:r>
            <w:proofErr w:type="spellEnd"/>
            <w:r w:rsidR="00ED0C5E" w:rsidRPr="00D13E53">
              <w:rPr>
                <w:rFonts w:ascii="Times New Roman" w:hAnsi="Times New Roman" w:cs="Times New Roman"/>
                <w:color w:val="000000"/>
                <w:sz w:val="24"/>
                <w:szCs w:val="24"/>
              </w:rPr>
              <w:t xml:space="preserve"> .kol-</w:t>
            </w:r>
          </w:p>
          <w:p w14:paraId="4E175D29" w14:textId="77777777" w:rsidR="00346279" w:rsidRDefault="00ED0C5E" w:rsidP="009F44D8">
            <w:pPr>
              <w:shd w:val="clear" w:color="auto" w:fill="FFFFFF"/>
              <w:spacing w:before="100" w:beforeAutospacing="1" w:after="100" w:afterAutospacing="1"/>
              <w:rPr>
                <w:rFonts w:ascii="Times New Roman" w:hAnsi="Times New Roman" w:cs="Times New Roman"/>
                <w:color w:val="000000"/>
                <w:sz w:val="24"/>
                <w:szCs w:val="24"/>
              </w:rPr>
            </w:pPr>
            <w:r w:rsidRPr="00D13E53">
              <w:rPr>
                <w:rFonts w:ascii="Times New Roman" w:hAnsi="Times New Roman" w:cs="Times New Roman"/>
                <w:color w:val="000000"/>
                <w:sz w:val="24"/>
                <w:szCs w:val="24"/>
              </w:rPr>
              <w:t xml:space="preserve">Bilek </w:t>
            </w:r>
            <w:proofErr w:type="spellStart"/>
            <w:proofErr w:type="gramStart"/>
            <w:r w:rsidRPr="00D13E53">
              <w:rPr>
                <w:rFonts w:ascii="Times New Roman" w:hAnsi="Times New Roman" w:cs="Times New Roman"/>
                <w:color w:val="000000"/>
                <w:sz w:val="24"/>
                <w:szCs w:val="24"/>
              </w:rPr>
              <w:t>atel</w:t>
            </w:r>
            <w:proofErr w:type="spellEnd"/>
            <w:r w:rsidRPr="00D13E53">
              <w:rPr>
                <w:rFonts w:ascii="Times New Roman" w:hAnsi="Times New Roman" w:cs="Times New Roman"/>
                <w:color w:val="000000"/>
                <w:sz w:val="24"/>
                <w:szCs w:val="24"/>
              </w:rPr>
              <w:t xml:space="preserve"> .uzun</w:t>
            </w:r>
            <w:proofErr w:type="gramEnd"/>
            <w:r w:rsidRPr="00D13E53">
              <w:rPr>
                <w:rFonts w:ascii="Times New Roman" w:hAnsi="Times New Roman" w:cs="Times New Roman"/>
                <w:color w:val="000000"/>
                <w:sz w:val="24"/>
                <w:szCs w:val="24"/>
              </w:rPr>
              <w:t xml:space="preserve"> bacak </w:t>
            </w:r>
            <w:proofErr w:type="spellStart"/>
            <w:r w:rsidRPr="00D13E53">
              <w:rPr>
                <w:rFonts w:ascii="Times New Roman" w:hAnsi="Times New Roman" w:cs="Times New Roman"/>
                <w:color w:val="000000"/>
                <w:sz w:val="24"/>
                <w:szCs w:val="24"/>
              </w:rPr>
              <w:t>atel</w:t>
            </w:r>
            <w:proofErr w:type="spellEnd"/>
            <w:r w:rsidRPr="00D13E53">
              <w:rPr>
                <w:rFonts w:ascii="Times New Roman" w:hAnsi="Times New Roman" w:cs="Times New Roman"/>
                <w:color w:val="000000"/>
                <w:sz w:val="24"/>
                <w:szCs w:val="24"/>
              </w:rPr>
              <w:t xml:space="preserve"> .kısa bacak </w:t>
            </w:r>
            <w:proofErr w:type="spellStart"/>
            <w:r w:rsidRPr="00D13E53">
              <w:rPr>
                <w:rFonts w:ascii="Times New Roman" w:hAnsi="Times New Roman" w:cs="Times New Roman"/>
                <w:color w:val="000000"/>
                <w:sz w:val="24"/>
                <w:szCs w:val="24"/>
              </w:rPr>
              <w:t>atel</w:t>
            </w:r>
            <w:proofErr w:type="spellEnd"/>
            <w:r w:rsidRPr="00D13E53">
              <w:rPr>
                <w:rFonts w:ascii="Times New Roman" w:hAnsi="Times New Roman" w:cs="Times New Roman"/>
                <w:color w:val="000000"/>
                <w:sz w:val="24"/>
                <w:szCs w:val="24"/>
              </w:rPr>
              <w:t xml:space="preserve"> .</w:t>
            </w:r>
          </w:p>
          <w:p w14:paraId="37201952" w14:textId="460BDF17" w:rsidR="00346279" w:rsidRDefault="00346279" w:rsidP="009F44D8">
            <w:pP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U</w:t>
            </w:r>
            <w:r w:rsidR="00ED0C5E" w:rsidRPr="00D13E53">
              <w:rPr>
                <w:rFonts w:ascii="Times New Roman" w:hAnsi="Times New Roman" w:cs="Times New Roman"/>
                <w:color w:val="000000"/>
                <w:sz w:val="24"/>
                <w:szCs w:val="24"/>
              </w:rPr>
              <w:t xml:space="preserve">zun kol </w:t>
            </w:r>
            <w:proofErr w:type="spellStart"/>
            <w:proofErr w:type="gramStart"/>
            <w:r w:rsidR="00ED0C5E" w:rsidRPr="00D13E53">
              <w:rPr>
                <w:rFonts w:ascii="Times New Roman" w:hAnsi="Times New Roman" w:cs="Times New Roman"/>
                <w:color w:val="000000"/>
                <w:sz w:val="24"/>
                <w:szCs w:val="24"/>
              </w:rPr>
              <w:t>atel</w:t>
            </w:r>
            <w:proofErr w:type="spellEnd"/>
            <w:r w:rsidR="00ED0C5E" w:rsidRPr="00D13E53">
              <w:rPr>
                <w:rFonts w:ascii="Times New Roman" w:hAnsi="Times New Roman" w:cs="Times New Roman"/>
                <w:color w:val="000000"/>
                <w:sz w:val="24"/>
                <w:szCs w:val="24"/>
              </w:rPr>
              <w:t xml:space="preserve"> .kısa</w:t>
            </w:r>
            <w:proofErr w:type="gramEnd"/>
            <w:r w:rsidR="00ED0C5E" w:rsidRPr="00D13E53">
              <w:rPr>
                <w:rFonts w:ascii="Times New Roman" w:hAnsi="Times New Roman" w:cs="Times New Roman"/>
                <w:color w:val="000000"/>
                <w:sz w:val="24"/>
                <w:szCs w:val="24"/>
              </w:rPr>
              <w:t xml:space="preserve"> kol </w:t>
            </w:r>
            <w:proofErr w:type="spellStart"/>
            <w:r w:rsidR="00ED0C5E" w:rsidRPr="00D13E53">
              <w:rPr>
                <w:rFonts w:ascii="Times New Roman" w:hAnsi="Times New Roman" w:cs="Times New Roman"/>
                <w:color w:val="000000"/>
                <w:sz w:val="24"/>
                <w:szCs w:val="24"/>
              </w:rPr>
              <w:t>atel</w:t>
            </w:r>
            <w:proofErr w:type="spellEnd"/>
            <w:r w:rsidR="00ED0C5E" w:rsidRPr="00D13E53">
              <w:rPr>
                <w:rFonts w:ascii="Times New Roman" w:hAnsi="Times New Roman" w:cs="Times New Roman"/>
                <w:color w:val="000000"/>
                <w:sz w:val="24"/>
                <w:szCs w:val="24"/>
              </w:rPr>
              <w:t xml:space="preserve"> .</w:t>
            </w:r>
          </w:p>
          <w:p w14:paraId="55797D6B" w14:textId="430C6367" w:rsidR="00346279" w:rsidRDefault="00346279" w:rsidP="009F44D8">
            <w:pP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Ş</w:t>
            </w:r>
            <w:r w:rsidR="00ED0C5E" w:rsidRPr="00D13E53">
              <w:rPr>
                <w:rFonts w:ascii="Times New Roman" w:hAnsi="Times New Roman" w:cs="Times New Roman"/>
                <w:color w:val="000000"/>
                <w:sz w:val="24"/>
                <w:szCs w:val="24"/>
              </w:rPr>
              <w:t xml:space="preserve">işirme </w:t>
            </w:r>
            <w:proofErr w:type="gramStart"/>
            <w:r w:rsidR="00ED0C5E" w:rsidRPr="00D13E53">
              <w:rPr>
                <w:rFonts w:ascii="Times New Roman" w:hAnsi="Times New Roman" w:cs="Times New Roman"/>
                <w:color w:val="000000"/>
                <w:sz w:val="24"/>
                <w:szCs w:val="24"/>
              </w:rPr>
              <w:t>pompası .</w:t>
            </w:r>
            <w:proofErr w:type="gramEnd"/>
          </w:p>
          <w:p w14:paraId="6648AE6B" w14:textId="3F8EEEDC" w:rsidR="00ED0C5E" w:rsidRPr="00346279" w:rsidRDefault="00346279" w:rsidP="009F44D8">
            <w:pP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Ö</w:t>
            </w:r>
            <w:r w:rsidR="00ED0C5E" w:rsidRPr="00D13E53">
              <w:rPr>
                <w:rFonts w:ascii="Times New Roman" w:hAnsi="Times New Roman" w:cs="Times New Roman"/>
                <w:color w:val="000000"/>
                <w:sz w:val="24"/>
                <w:szCs w:val="24"/>
              </w:rPr>
              <w:t>zel taşıma çantası</w:t>
            </w:r>
          </w:p>
        </w:tc>
        <w:tc>
          <w:tcPr>
            <w:tcW w:w="992" w:type="dxa"/>
            <w:vAlign w:val="center"/>
          </w:tcPr>
          <w:p w14:paraId="0D583137" w14:textId="29500DEA"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2FBACB37" w14:textId="77777777" w:rsidTr="00593B98">
        <w:trPr>
          <w:trHeight w:val="85"/>
        </w:trPr>
        <w:tc>
          <w:tcPr>
            <w:tcW w:w="562" w:type="dxa"/>
            <w:vAlign w:val="center"/>
          </w:tcPr>
          <w:p w14:paraId="08B05977"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8</w:t>
            </w:r>
          </w:p>
        </w:tc>
        <w:tc>
          <w:tcPr>
            <w:tcW w:w="1389" w:type="dxa"/>
            <w:vAlign w:val="center"/>
          </w:tcPr>
          <w:p w14:paraId="7064CEF1" w14:textId="77777777" w:rsidR="00ED0C5E" w:rsidRPr="00D13E53" w:rsidRDefault="00ED0C5E" w:rsidP="006F78AA">
            <w:pPr>
              <w:rPr>
                <w:rFonts w:ascii="Times New Roman" w:hAnsi="Times New Roman" w:cs="Times New Roman"/>
                <w:b/>
                <w:bCs/>
                <w:sz w:val="24"/>
                <w:szCs w:val="24"/>
              </w:rPr>
            </w:pPr>
            <w:proofErr w:type="spellStart"/>
            <w:r w:rsidRPr="00D13E53">
              <w:rPr>
                <w:rFonts w:ascii="Times New Roman" w:hAnsi="Times New Roman" w:cs="Times New Roman"/>
                <w:b/>
                <w:bCs/>
                <w:sz w:val="24"/>
                <w:szCs w:val="24"/>
              </w:rPr>
              <w:t>Harnes</w:t>
            </w:r>
            <w:proofErr w:type="spellEnd"/>
            <w:r w:rsidRPr="00D13E53">
              <w:rPr>
                <w:rFonts w:ascii="Times New Roman" w:hAnsi="Times New Roman" w:cs="Times New Roman"/>
                <w:b/>
                <w:bCs/>
                <w:sz w:val="24"/>
                <w:szCs w:val="24"/>
              </w:rPr>
              <w:t xml:space="preserve"> Emniyet Kemeri Bağlama</w:t>
            </w:r>
          </w:p>
        </w:tc>
        <w:tc>
          <w:tcPr>
            <w:tcW w:w="10235" w:type="dxa"/>
          </w:tcPr>
          <w:p w14:paraId="6663F3E7" w14:textId="65783854" w:rsidR="00ED0C5E" w:rsidRDefault="00ED0C5E"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roofErr w:type="spellStart"/>
            <w:r w:rsidRPr="00D13E53">
              <w:rPr>
                <w:rFonts w:ascii="Times New Roman" w:eastAsia="Times New Roman" w:hAnsi="Times New Roman" w:cs="Times New Roman"/>
                <w:color w:val="202124"/>
                <w:sz w:val="24"/>
                <w:szCs w:val="24"/>
                <w:lang w:eastAsia="tr-TR"/>
              </w:rPr>
              <w:t>Singingrock</w:t>
            </w:r>
            <w:proofErr w:type="spellEnd"/>
            <w:r w:rsidRPr="00D13E53">
              <w:rPr>
                <w:rFonts w:ascii="Times New Roman" w:eastAsia="Times New Roman" w:hAnsi="Times New Roman" w:cs="Times New Roman"/>
                <w:color w:val="202124"/>
                <w:sz w:val="24"/>
                <w:szCs w:val="24"/>
                <w:lang w:eastAsia="tr-TR"/>
              </w:rPr>
              <w:t xml:space="preserve"> </w:t>
            </w:r>
            <w:proofErr w:type="spellStart"/>
            <w:r w:rsidRPr="00D13E53">
              <w:rPr>
                <w:rFonts w:ascii="Times New Roman" w:eastAsia="Times New Roman" w:hAnsi="Times New Roman" w:cs="Times New Roman"/>
                <w:color w:val="202124"/>
                <w:sz w:val="24"/>
                <w:szCs w:val="24"/>
                <w:lang w:eastAsia="tr-TR"/>
              </w:rPr>
              <w:t>Profi</w:t>
            </w:r>
            <w:proofErr w:type="spellEnd"/>
            <w:r w:rsidRPr="00D13E53">
              <w:rPr>
                <w:rFonts w:ascii="Times New Roman" w:eastAsia="Times New Roman" w:hAnsi="Times New Roman" w:cs="Times New Roman"/>
                <w:color w:val="202124"/>
                <w:sz w:val="24"/>
                <w:szCs w:val="24"/>
                <w:lang w:eastAsia="tr-TR"/>
              </w:rPr>
              <w:t xml:space="preserve"> </w:t>
            </w:r>
            <w:proofErr w:type="spellStart"/>
            <w:r w:rsidRPr="00D13E53">
              <w:rPr>
                <w:rFonts w:ascii="Times New Roman" w:eastAsia="Times New Roman" w:hAnsi="Times New Roman" w:cs="Times New Roman"/>
                <w:color w:val="202124"/>
                <w:sz w:val="24"/>
                <w:szCs w:val="24"/>
                <w:lang w:eastAsia="tr-TR"/>
              </w:rPr>
              <w:t>Worker</w:t>
            </w:r>
            <w:proofErr w:type="spellEnd"/>
            <w:r w:rsidRPr="00D13E53">
              <w:rPr>
                <w:rFonts w:ascii="Times New Roman" w:eastAsia="Times New Roman" w:hAnsi="Times New Roman" w:cs="Times New Roman"/>
                <w:color w:val="202124"/>
                <w:sz w:val="24"/>
                <w:szCs w:val="24"/>
                <w:lang w:eastAsia="tr-TR"/>
              </w:rPr>
              <w:t xml:space="preserve"> 3D </w:t>
            </w:r>
            <w:proofErr w:type="spellStart"/>
            <w:r w:rsidRPr="00D13E53">
              <w:rPr>
                <w:rFonts w:ascii="Times New Roman" w:eastAsia="Times New Roman" w:hAnsi="Times New Roman" w:cs="Times New Roman"/>
                <w:color w:val="202124"/>
                <w:sz w:val="24"/>
                <w:szCs w:val="24"/>
                <w:lang w:eastAsia="tr-TR"/>
              </w:rPr>
              <w:t>Speed</w:t>
            </w:r>
            <w:proofErr w:type="spellEnd"/>
            <w:r w:rsidRPr="00D13E53">
              <w:rPr>
                <w:rFonts w:ascii="Times New Roman" w:eastAsia="Times New Roman" w:hAnsi="Times New Roman" w:cs="Times New Roman"/>
                <w:color w:val="202124"/>
                <w:sz w:val="24"/>
                <w:szCs w:val="24"/>
                <w:lang w:eastAsia="tr-TR"/>
              </w:rPr>
              <w:t xml:space="preserve"> Full Body </w:t>
            </w:r>
            <w:proofErr w:type="spellStart"/>
            <w:r w:rsidRPr="00D13E53">
              <w:rPr>
                <w:rFonts w:ascii="Times New Roman" w:eastAsia="Times New Roman" w:hAnsi="Times New Roman" w:cs="Times New Roman"/>
                <w:color w:val="202124"/>
                <w:sz w:val="24"/>
                <w:szCs w:val="24"/>
                <w:lang w:eastAsia="tr-TR"/>
              </w:rPr>
              <w:t>Harness</w:t>
            </w:r>
            <w:proofErr w:type="spellEnd"/>
            <w:r w:rsidRPr="00D13E53">
              <w:rPr>
                <w:rFonts w:ascii="Times New Roman" w:eastAsia="Times New Roman" w:hAnsi="Times New Roman" w:cs="Times New Roman"/>
                <w:color w:val="202124"/>
                <w:sz w:val="24"/>
                <w:szCs w:val="24"/>
                <w:lang w:eastAsia="tr-TR"/>
              </w:rPr>
              <w:t xml:space="preserve"> Endüstriyel.</w:t>
            </w:r>
          </w:p>
          <w:p w14:paraId="5015CAAD" w14:textId="77777777" w:rsidR="00346279" w:rsidRDefault="00346279"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
          <w:p w14:paraId="2390C49A" w14:textId="6F0D38B8" w:rsidR="00ED0C5E" w:rsidRDefault="00ED0C5E"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r w:rsidRPr="00D13E53">
              <w:rPr>
                <w:rFonts w:ascii="Times New Roman" w:eastAsia="Times New Roman" w:hAnsi="Times New Roman" w:cs="Times New Roman"/>
                <w:color w:val="202124"/>
                <w:sz w:val="24"/>
                <w:szCs w:val="24"/>
                <w:lang w:eastAsia="tr-TR"/>
              </w:rPr>
              <w:t xml:space="preserve">PROFI WORKER 3D </w:t>
            </w:r>
            <w:proofErr w:type="spellStart"/>
            <w:r w:rsidRPr="00D13E53">
              <w:rPr>
                <w:rFonts w:ascii="Times New Roman" w:eastAsia="Times New Roman" w:hAnsi="Times New Roman" w:cs="Times New Roman"/>
                <w:color w:val="202124"/>
                <w:sz w:val="24"/>
                <w:szCs w:val="24"/>
                <w:lang w:eastAsia="tr-TR"/>
              </w:rPr>
              <w:t>Speed</w:t>
            </w:r>
            <w:proofErr w:type="spellEnd"/>
            <w:r w:rsidRPr="00D13E53">
              <w:rPr>
                <w:rFonts w:ascii="Times New Roman" w:eastAsia="Times New Roman" w:hAnsi="Times New Roman" w:cs="Times New Roman"/>
                <w:color w:val="202124"/>
                <w:sz w:val="24"/>
                <w:szCs w:val="24"/>
                <w:lang w:eastAsia="tr-TR"/>
              </w:rPr>
              <w:t xml:space="preserve"> İş konumlandırma, düşme durdurma ve iş kısıtlama durumları için de uygundur.</w:t>
            </w:r>
          </w:p>
          <w:p w14:paraId="6945DDEE" w14:textId="77777777" w:rsidR="00346279" w:rsidRDefault="00346279"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
          <w:p w14:paraId="03D32011" w14:textId="385FF3AA" w:rsidR="00ED0C5E" w:rsidRDefault="00ED0C5E"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r w:rsidRPr="00D13E53">
              <w:rPr>
                <w:rFonts w:ascii="Times New Roman" w:eastAsia="Times New Roman" w:hAnsi="Times New Roman" w:cs="Times New Roman"/>
                <w:color w:val="202124"/>
                <w:sz w:val="24"/>
                <w:szCs w:val="24"/>
                <w:lang w:eastAsia="tr-TR"/>
              </w:rPr>
              <w:t xml:space="preserve">Ağırlık: 1777 g [boyut M/L] (± 15 g) - 62,68 </w:t>
            </w:r>
            <w:proofErr w:type="spellStart"/>
            <w:r w:rsidRPr="00D13E53">
              <w:rPr>
                <w:rFonts w:ascii="Times New Roman" w:eastAsia="Times New Roman" w:hAnsi="Times New Roman" w:cs="Times New Roman"/>
                <w:color w:val="202124"/>
                <w:sz w:val="24"/>
                <w:szCs w:val="24"/>
                <w:lang w:eastAsia="tr-TR"/>
              </w:rPr>
              <w:t>oz</w:t>
            </w:r>
            <w:proofErr w:type="spellEnd"/>
            <w:r w:rsidRPr="00D13E53">
              <w:rPr>
                <w:rFonts w:ascii="Times New Roman" w:eastAsia="Times New Roman" w:hAnsi="Times New Roman" w:cs="Times New Roman"/>
                <w:color w:val="202124"/>
                <w:sz w:val="24"/>
                <w:szCs w:val="24"/>
                <w:lang w:eastAsia="tr-TR"/>
              </w:rPr>
              <w:t xml:space="preserve"> (± 0,5 </w:t>
            </w:r>
            <w:proofErr w:type="spellStart"/>
            <w:r w:rsidRPr="00D13E53">
              <w:rPr>
                <w:rFonts w:ascii="Times New Roman" w:eastAsia="Times New Roman" w:hAnsi="Times New Roman" w:cs="Times New Roman"/>
                <w:color w:val="202124"/>
                <w:sz w:val="24"/>
                <w:szCs w:val="24"/>
                <w:lang w:eastAsia="tr-TR"/>
              </w:rPr>
              <w:t>oz</w:t>
            </w:r>
            <w:proofErr w:type="spellEnd"/>
            <w:r w:rsidRPr="00D13E53">
              <w:rPr>
                <w:rFonts w:ascii="Times New Roman" w:eastAsia="Times New Roman" w:hAnsi="Times New Roman" w:cs="Times New Roman"/>
                <w:color w:val="202124"/>
                <w:sz w:val="24"/>
                <w:szCs w:val="24"/>
                <w:lang w:eastAsia="tr-TR"/>
              </w:rPr>
              <w:t>).</w:t>
            </w:r>
          </w:p>
          <w:p w14:paraId="5413926E" w14:textId="77777777" w:rsidR="00346279" w:rsidRDefault="00346279"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
          <w:p w14:paraId="5581D0AA" w14:textId="0DE55F5B" w:rsidR="00ED0C5E" w:rsidRDefault="00ED0C5E"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r w:rsidRPr="00D13E53">
              <w:rPr>
                <w:rFonts w:ascii="Times New Roman" w:eastAsia="Times New Roman" w:hAnsi="Times New Roman" w:cs="Times New Roman"/>
                <w:color w:val="202124"/>
                <w:sz w:val="24"/>
                <w:szCs w:val="24"/>
                <w:lang w:eastAsia="tr-TR"/>
              </w:rPr>
              <w:t>Boyut: S, M/L, XL.</w:t>
            </w:r>
          </w:p>
          <w:p w14:paraId="3387CDEC" w14:textId="77777777" w:rsidR="00346279" w:rsidRDefault="00346279"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
          <w:p w14:paraId="702EF534" w14:textId="70400C36" w:rsidR="00ED0C5E" w:rsidRPr="00D13E53" w:rsidRDefault="00ED0C5E"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roofErr w:type="spellStart"/>
            <w:r w:rsidRPr="00D13E53">
              <w:rPr>
                <w:rFonts w:ascii="Times New Roman" w:eastAsia="Times New Roman" w:hAnsi="Times New Roman" w:cs="Times New Roman"/>
                <w:color w:val="202124"/>
                <w:sz w:val="24"/>
                <w:szCs w:val="24"/>
                <w:lang w:eastAsia="tr-TR"/>
              </w:rPr>
              <w:t>Maks</w:t>
            </w:r>
            <w:proofErr w:type="spellEnd"/>
            <w:r w:rsidRPr="00D13E53">
              <w:rPr>
                <w:rFonts w:ascii="Times New Roman" w:eastAsia="Times New Roman" w:hAnsi="Times New Roman" w:cs="Times New Roman"/>
                <w:color w:val="202124"/>
                <w:sz w:val="24"/>
                <w:szCs w:val="24"/>
                <w:lang w:eastAsia="tr-TR"/>
              </w:rPr>
              <w:t>. Taşıma: 150 kg.</w:t>
            </w:r>
          </w:p>
          <w:p w14:paraId="5481B7DD" w14:textId="77777777" w:rsidR="00ED0C5E" w:rsidRPr="00D13E53" w:rsidRDefault="00ED0C5E" w:rsidP="006F78AA">
            <w:pPr>
              <w:rPr>
                <w:rFonts w:ascii="Times New Roman" w:hAnsi="Times New Roman" w:cs="Times New Roman"/>
                <w:color w:val="282828"/>
                <w:sz w:val="24"/>
                <w:szCs w:val="24"/>
                <w:shd w:val="clear" w:color="auto" w:fill="FFFFFF"/>
              </w:rPr>
            </w:pPr>
          </w:p>
        </w:tc>
        <w:tc>
          <w:tcPr>
            <w:tcW w:w="992" w:type="dxa"/>
            <w:vAlign w:val="center"/>
          </w:tcPr>
          <w:p w14:paraId="0F776963" w14:textId="7F32A2CB"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57A375A7" w14:textId="77777777" w:rsidTr="00593B98">
        <w:trPr>
          <w:trHeight w:val="7645"/>
        </w:trPr>
        <w:tc>
          <w:tcPr>
            <w:tcW w:w="562" w:type="dxa"/>
            <w:vAlign w:val="center"/>
          </w:tcPr>
          <w:p w14:paraId="2C12C0F1"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lastRenderedPageBreak/>
              <w:t>9</w:t>
            </w:r>
          </w:p>
        </w:tc>
        <w:tc>
          <w:tcPr>
            <w:tcW w:w="1389" w:type="dxa"/>
            <w:vAlign w:val="center"/>
          </w:tcPr>
          <w:p w14:paraId="6680ADB9"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Kombine İlk Yardım Seti</w:t>
            </w:r>
          </w:p>
        </w:tc>
        <w:tc>
          <w:tcPr>
            <w:tcW w:w="10235" w:type="dxa"/>
          </w:tcPr>
          <w:p w14:paraId="50205D56" w14:textId="77777777" w:rsidR="00346279" w:rsidRDefault="00346279" w:rsidP="009F44D8">
            <w:pPr>
              <w:spacing w:before="100" w:beforeAutospacing="1" w:after="100" w:afterAutospacing="1"/>
              <w:rPr>
                <w:rFonts w:ascii="Times New Roman" w:eastAsia="Times New Roman" w:hAnsi="Times New Roman" w:cs="Times New Roman"/>
                <w:color w:val="000000"/>
                <w:sz w:val="24"/>
                <w:szCs w:val="24"/>
                <w:lang w:eastAsia="tr-TR"/>
              </w:rPr>
            </w:pPr>
          </w:p>
          <w:p w14:paraId="22AEA0FF" w14:textId="4D4E4E58"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Plastik Çantalıdır.</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Darbelere Dayanıklıdır.</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İsterseniz Portatif İsterseniz Duvara Montaj Yaparak Kullanabilirsiniz.</w:t>
            </w:r>
            <w:r w:rsidRPr="00D13E53">
              <w:rPr>
                <w:rFonts w:ascii="Times New Roman" w:eastAsia="Times New Roman" w:hAnsi="Times New Roman" w:cs="Times New Roman"/>
                <w:color w:val="000000"/>
                <w:sz w:val="24"/>
                <w:szCs w:val="24"/>
                <w:lang w:eastAsia="tr-TR"/>
              </w:rPr>
              <w:t xml:space="preserve"> </w:t>
            </w:r>
          </w:p>
          <w:p w14:paraId="1314A5E0"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Üstten Kilitlidir.</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Duvar Montajı İçin Kiti Bulunmaktadır.</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Kutunun İçerisinde İki Adet Bölme</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Vardır.</w:t>
            </w:r>
          </w:p>
          <w:p w14:paraId="2B85701B"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Çanta</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Boyutları: Boy: 30 cm / Eni: 20 cm / Yükseklik: 12 cm</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SARGI BEZİ 5cm x 150cm 2 AD.</w:t>
            </w:r>
            <w:r w:rsidRPr="00D13E53">
              <w:rPr>
                <w:rFonts w:ascii="Times New Roman" w:eastAsia="Times New Roman" w:hAnsi="Times New Roman" w:cs="Times New Roman"/>
                <w:color w:val="000000"/>
                <w:sz w:val="24"/>
                <w:szCs w:val="24"/>
                <w:lang w:eastAsia="tr-TR"/>
              </w:rPr>
              <w:t xml:space="preserve"> </w:t>
            </w:r>
            <w:r w:rsidRPr="00585203">
              <w:rPr>
                <w:rFonts w:ascii="Times New Roman" w:eastAsia="Times New Roman" w:hAnsi="Times New Roman" w:cs="Times New Roman"/>
                <w:color w:val="000000"/>
                <w:sz w:val="24"/>
                <w:szCs w:val="24"/>
                <w:lang w:eastAsia="tr-TR"/>
              </w:rPr>
              <w:t xml:space="preserve">SARGI BEZİ </w:t>
            </w:r>
            <w:r w:rsidRPr="00D13E53">
              <w:rPr>
                <w:rFonts w:ascii="Times New Roman" w:eastAsia="Times New Roman" w:hAnsi="Times New Roman" w:cs="Times New Roman"/>
                <w:color w:val="000000"/>
                <w:sz w:val="24"/>
                <w:szCs w:val="24"/>
                <w:lang w:eastAsia="tr-TR"/>
              </w:rPr>
              <w:t xml:space="preserve">10cmx150cm 2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STERİL</w:t>
            </w:r>
            <w:proofErr w:type="gramEnd"/>
            <w:r w:rsidRPr="00585203">
              <w:rPr>
                <w:rFonts w:ascii="Times New Roman" w:eastAsia="Times New Roman" w:hAnsi="Times New Roman" w:cs="Times New Roman"/>
                <w:color w:val="000000"/>
                <w:sz w:val="24"/>
                <w:szCs w:val="24"/>
                <w:lang w:eastAsia="tr-TR"/>
              </w:rPr>
              <w:t xml:space="preserve"> GAZ KOMPRES </w:t>
            </w:r>
            <w:r w:rsidRPr="00D13E53">
              <w:rPr>
                <w:rFonts w:ascii="Times New Roman" w:eastAsia="Times New Roman" w:hAnsi="Times New Roman" w:cs="Times New Roman"/>
                <w:color w:val="000000"/>
                <w:sz w:val="24"/>
                <w:szCs w:val="24"/>
                <w:lang w:eastAsia="tr-TR"/>
              </w:rPr>
              <w:t xml:space="preserve">30cmx40cm </w:t>
            </w:r>
          </w:p>
          <w:p w14:paraId="2CC26C45"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STERİL</w:t>
            </w:r>
            <w:proofErr w:type="gramEnd"/>
            <w:r w:rsidRPr="00585203">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GAZ KOMPRES 30cmx80cm </w:t>
            </w:r>
          </w:p>
          <w:p w14:paraId="679DEED0"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 xml:space="preserve">1 </w:t>
            </w:r>
            <w:proofErr w:type="gramStart"/>
            <w:r w:rsidRPr="00D13E53">
              <w:rPr>
                <w:rFonts w:ascii="Times New Roman" w:eastAsia="Times New Roman" w:hAnsi="Times New Roman" w:cs="Times New Roman"/>
                <w:color w:val="000000"/>
                <w:sz w:val="24"/>
                <w:szCs w:val="24"/>
                <w:lang w:eastAsia="tr-TR"/>
              </w:rPr>
              <w:t>AD.</w:t>
            </w:r>
            <w:r w:rsidRPr="00585203">
              <w:rPr>
                <w:rFonts w:ascii="Times New Roman" w:eastAsia="Times New Roman" w:hAnsi="Times New Roman" w:cs="Times New Roman"/>
                <w:color w:val="000000"/>
                <w:sz w:val="24"/>
                <w:szCs w:val="24"/>
                <w:lang w:eastAsia="tr-TR"/>
              </w:rPr>
              <w:t>ELASTİK</w:t>
            </w:r>
            <w:proofErr w:type="gramEnd"/>
            <w:r w:rsidRPr="00585203">
              <w:rPr>
                <w:rFonts w:ascii="Times New Roman" w:eastAsia="Times New Roman" w:hAnsi="Times New Roman" w:cs="Times New Roman"/>
                <w:color w:val="000000"/>
                <w:sz w:val="24"/>
                <w:szCs w:val="24"/>
                <w:lang w:eastAsia="tr-TR"/>
              </w:rPr>
              <w:t xml:space="preserve"> BANDAJ </w:t>
            </w:r>
            <w:r w:rsidRPr="00D13E53">
              <w:rPr>
                <w:rFonts w:ascii="Times New Roman" w:eastAsia="Times New Roman" w:hAnsi="Times New Roman" w:cs="Times New Roman"/>
                <w:color w:val="000000"/>
                <w:sz w:val="24"/>
                <w:szCs w:val="24"/>
                <w:lang w:eastAsia="tr-TR"/>
              </w:rPr>
              <w:t xml:space="preserve">6cmx100cm 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FLASTER </w:t>
            </w:r>
            <w:r w:rsidRPr="00D13E53">
              <w:rPr>
                <w:rFonts w:ascii="Times New Roman" w:eastAsia="Times New Roman" w:hAnsi="Times New Roman" w:cs="Times New Roman"/>
                <w:color w:val="000000"/>
                <w:sz w:val="24"/>
                <w:szCs w:val="24"/>
                <w:lang w:eastAsia="tr-TR"/>
              </w:rPr>
              <w:t xml:space="preserve">2.5cmx500cm 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YARABANDI </w:t>
            </w:r>
            <w:r w:rsidRPr="00D13E53">
              <w:rPr>
                <w:rFonts w:ascii="Times New Roman" w:eastAsia="Times New Roman" w:hAnsi="Times New Roman" w:cs="Times New Roman"/>
                <w:color w:val="000000"/>
                <w:sz w:val="24"/>
                <w:szCs w:val="24"/>
                <w:lang w:eastAsia="tr-TR"/>
              </w:rPr>
              <w:t xml:space="preserve">20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YAPIŞMALI YARAPEDİ </w:t>
            </w:r>
            <w:r w:rsidRPr="00D13E53">
              <w:rPr>
                <w:rFonts w:ascii="Times New Roman" w:eastAsia="Times New Roman" w:hAnsi="Times New Roman" w:cs="Times New Roman"/>
                <w:color w:val="000000"/>
                <w:sz w:val="24"/>
                <w:szCs w:val="24"/>
                <w:lang w:eastAsia="tr-TR"/>
              </w:rPr>
              <w:t xml:space="preserve">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HİDROFİL PAMUK </w:t>
            </w:r>
            <w:r w:rsidRPr="00D13E53">
              <w:rPr>
                <w:rFonts w:ascii="Times New Roman" w:eastAsia="Times New Roman" w:hAnsi="Times New Roman" w:cs="Times New Roman"/>
                <w:color w:val="000000"/>
                <w:sz w:val="24"/>
                <w:szCs w:val="24"/>
                <w:lang w:eastAsia="tr-TR"/>
              </w:rPr>
              <w:t xml:space="preserve">50 </w:t>
            </w:r>
            <w:r w:rsidRPr="00585203">
              <w:rPr>
                <w:rFonts w:ascii="Times New Roman" w:eastAsia="Times New Roman" w:hAnsi="Times New Roman" w:cs="Times New Roman"/>
                <w:color w:val="000000"/>
                <w:sz w:val="24"/>
                <w:szCs w:val="24"/>
                <w:lang w:eastAsia="tr-TR"/>
              </w:rPr>
              <w:t xml:space="preserve">GR </w:t>
            </w:r>
            <w:r w:rsidRPr="00D13E53">
              <w:rPr>
                <w:rFonts w:ascii="Times New Roman" w:eastAsia="Times New Roman" w:hAnsi="Times New Roman" w:cs="Times New Roman"/>
                <w:color w:val="000000"/>
                <w:sz w:val="24"/>
                <w:szCs w:val="24"/>
                <w:lang w:eastAsia="tr-TR"/>
              </w:rPr>
              <w:t xml:space="preserve">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 xml:space="preserve">.TEK KULLANIMLIK ELDİVEN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BANDAJ MAKASI EĞRİ UÇLU</w:t>
            </w:r>
          </w:p>
          <w:p w14:paraId="0DBDF458"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ÇENGELLİ</w:t>
            </w:r>
            <w:proofErr w:type="gramEnd"/>
            <w:r w:rsidRPr="00585203">
              <w:rPr>
                <w:rFonts w:ascii="Times New Roman" w:eastAsia="Times New Roman" w:hAnsi="Times New Roman" w:cs="Times New Roman"/>
                <w:color w:val="000000"/>
                <w:sz w:val="24"/>
                <w:szCs w:val="24"/>
                <w:lang w:eastAsia="tr-TR"/>
              </w:rPr>
              <w:t xml:space="preserve"> İĞNE </w:t>
            </w:r>
            <w:r w:rsidRPr="00D13E53">
              <w:rPr>
                <w:rFonts w:ascii="Times New Roman" w:eastAsia="Times New Roman" w:hAnsi="Times New Roman" w:cs="Times New Roman"/>
                <w:color w:val="000000"/>
                <w:sz w:val="24"/>
                <w:szCs w:val="24"/>
                <w:lang w:eastAsia="tr-TR"/>
              </w:rPr>
              <w:t xml:space="preserve">12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ANINDA HAZIR SOĞUK KOMPRES </w:t>
            </w:r>
          </w:p>
          <w:p w14:paraId="6090DA4A"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OTOMATİK</w:t>
            </w:r>
            <w:proofErr w:type="gramEnd"/>
            <w:r w:rsidRPr="00585203">
              <w:rPr>
                <w:rFonts w:ascii="Times New Roman" w:eastAsia="Times New Roman" w:hAnsi="Times New Roman" w:cs="Times New Roman"/>
                <w:color w:val="000000"/>
                <w:sz w:val="24"/>
                <w:szCs w:val="24"/>
                <w:lang w:eastAsia="tr-TR"/>
              </w:rPr>
              <w:t xml:space="preserve"> TURNİKE KLİPSLİ </w:t>
            </w:r>
            <w:r w:rsidRPr="00D13E53">
              <w:rPr>
                <w:rFonts w:ascii="Times New Roman" w:eastAsia="Times New Roman" w:hAnsi="Times New Roman" w:cs="Times New Roman"/>
                <w:color w:val="000000"/>
                <w:sz w:val="24"/>
                <w:szCs w:val="24"/>
                <w:lang w:eastAsia="tr-TR"/>
              </w:rPr>
              <w:t xml:space="preserve">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CIMBIZ </w:t>
            </w:r>
            <w:r w:rsidRPr="00D13E53">
              <w:rPr>
                <w:rFonts w:ascii="Times New Roman" w:eastAsia="Times New Roman" w:hAnsi="Times New Roman" w:cs="Times New Roman"/>
                <w:color w:val="000000"/>
                <w:sz w:val="24"/>
                <w:szCs w:val="24"/>
                <w:lang w:eastAsia="tr-TR"/>
              </w:rPr>
              <w:t xml:space="preserve">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ANTİSEPTİK SOLÜSYON </w:t>
            </w:r>
            <w:r w:rsidRPr="00D13E53">
              <w:rPr>
                <w:rFonts w:ascii="Times New Roman" w:eastAsia="Times New Roman" w:hAnsi="Times New Roman" w:cs="Times New Roman"/>
                <w:color w:val="000000"/>
                <w:sz w:val="24"/>
                <w:szCs w:val="24"/>
                <w:lang w:eastAsia="tr-TR"/>
              </w:rPr>
              <w:t xml:space="preserve">50 </w:t>
            </w:r>
            <w:r w:rsidRPr="00585203">
              <w:rPr>
                <w:rFonts w:ascii="Times New Roman" w:eastAsia="Times New Roman" w:hAnsi="Times New Roman" w:cs="Times New Roman"/>
                <w:color w:val="000000"/>
                <w:sz w:val="24"/>
                <w:szCs w:val="24"/>
                <w:lang w:eastAsia="tr-TR"/>
              </w:rPr>
              <w:t>ML</w:t>
            </w:r>
          </w:p>
          <w:p w14:paraId="6A6F9622"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OKSİJENLİ</w:t>
            </w:r>
            <w:proofErr w:type="gramEnd"/>
            <w:r w:rsidRPr="00585203">
              <w:rPr>
                <w:rFonts w:ascii="Times New Roman" w:eastAsia="Times New Roman" w:hAnsi="Times New Roman" w:cs="Times New Roman"/>
                <w:color w:val="000000"/>
                <w:sz w:val="24"/>
                <w:szCs w:val="24"/>
                <w:lang w:eastAsia="tr-TR"/>
              </w:rPr>
              <w:t xml:space="preserve"> SU </w:t>
            </w:r>
            <w:r w:rsidRPr="00D13E53">
              <w:rPr>
                <w:rFonts w:ascii="Times New Roman" w:eastAsia="Times New Roman" w:hAnsi="Times New Roman" w:cs="Times New Roman"/>
                <w:color w:val="000000"/>
                <w:sz w:val="24"/>
                <w:szCs w:val="24"/>
                <w:lang w:eastAsia="tr-TR"/>
              </w:rPr>
              <w:t xml:space="preserve">100 </w:t>
            </w:r>
            <w:r w:rsidRPr="00585203">
              <w:rPr>
                <w:rFonts w:ascii="Times New Roman" w:eastAsia="Times New Roman" w:hAnsi="Times New Roman" w:cs="Times New Roman"/>
                <w:color w:val="000000"/>
                <w:sz w:val="24"/>
                <w:szCs w:val="24"/>
                <w:lang w:eastAsia="tr-TR"/>
              </w:rPr>
              <w:t>ML</w:t>
            </w:r>
          </w:p>
          <w:p w14:paraId="7C242853"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SUNİ</w:t>
            </w:r>
            <w:proofErr w:type="gramEnd"/>
            <w:r w:rsidRPr="00585203">
              <w:rPr>
                <w:rFonts w:ascii="Times New Roman" w:eastAsia="Times New Roman" w:hAnsi="Times New Roman" w:cs="Times New Roman"/>
                <w:color w:val="000000"/>
                <w:sz w:val="24"/>
                <w:szCs w:val="24"/>
                <w:lang w:eastAsia="tr-TR"/>
              </w:rPr>
              <w:t xml:space="preserve"> SOLUNUM MASKESİ </w:t>
            </w:r>
          </w:p>
          <w:p w14:paraId="3CDAC1AF"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ALKOLLÜ</w:t>
            </w:r>
            <w:proofErr w:type="gramEnd"/>
            <w:r w:rsidRPr="00585203">
              <w:rPr>
                <w:rFonts w:ascii="Times New Roman" w:eastAsia="Times New Roman" w:hAnsi="Times New Roman" w:cs="Times New Roman"/>
                <w:color w:val="000000"/>
                <w:sz w:val="24"/>
                <w:szCs w:val="24"/>
                <w:lang w:eastAsia="tr-TR"/>
              </w:rPr>
              <w:t xml:space="preserve"> MENDİL</w:t>
            </w:r>
          </w:p>
          <w:p w14:paraId="0BFA88B6" w14:textId="77777777" w:rsidR="00ED0C5E"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ALKOLSÜZ</w:t>
            </w:r>
            <w:proofErr w:type="gramEnd"/>
            <w:r w:rsidRPr="00585203">
              <w:rPr>
                <w:rFonts w:ascii="Times New Roman" w:eastAsia="Times New Roman" w:hAnsi="Times New Roman" w:cs="Times New Roman"/>
                <w:color w:val="000000"/>
                <w:sz w:val="24"/>
                <w:szCs w:val="24"/>
                <w:lang w:eastAsia="tr-TR"/>
              </w:rPr>
              <w:t xml:space="preserve"> TEMİZLEME MENDİLİ</w:t>
            </w:r>
          </w:p>
          <w:p w14:paraId="719579AE" w14:textId="2F452DCB" w:rsidR="00ED0C5E" w:rsidRPr="00585203" w:rsidRDefault="00ED0C5E" w:rsidP="009F44D8">
            <w:pPr>
              <w:spacing w:before="100" w:beforeAutospacing="1" w:after="100" w:afterAutospacing="1"/>
              <w:rPr>
                <w:rFonts w:ascii="Times New Roman" w:eastAsia="Times New Roman" w:hAnsi="Times New Roman" w:cs="Times New Roman"/>
                <w:color w:val="000000"/>
                <w:sz w:val="24"/>
                <w:szCs w:val="24"/>
                <w:lang w:eastAsia="tr-TR"/>
              </w:rPr>
            </w:pPr>
            <w:r w:rsidRPr="00585203">
              <w:rPr>
                <w:rFonts w:ascii="Times New Roman" w:eastAsia="Times New Roman" w:hAnsi="Times New Roman" w:cs="Times New Roman"/>
                <w:color w:val="000000"/>
                <w:sz w:val="24"/>
                <w:szCs w:val="24"/>
                <w:lang w:eastAsia="tr-TR"/>
              </w:rPr>
              <w:t xml:space="preserve"> </w:t>
            </w:r>
            <w:r w:rsidRPr="00D13E53">
              <w:rPr>
                <w:rFonts w:ascii="Times New Roman" w:eastAsia="Times New Roman" w:hAnsi="Times New Roman" w:cs="Times New Roman"/>
                <w:color w:val="000000"/>
                <w:sz w:val="24"/>
                <w:szCs w:val="24"/>
                <w:lang w:eastAsia="tr-TR"/>
              </w:rPr>
              <w:t xml:space="preserve">1 </w:t>
            </w:r>
            <w:proofErr w:type="gramStart"/>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İLKYARDIM</w:t>
            </w:r>
            <w:proofErr w:type="gramEnd"/>
            <w:r w:rsidRPr="00585203">
              <w:rPr>
                <w:rFonts w:ascii="Times New Roman" w:eastAsia="Times New Roman" w:hAnsi="Times New Roman" w:cs="Times New Roman"/>
                <w:color w:val="000000"/>
                <w:sz w:val="24"/>
                <w:szCs w:val="24"/>
                <w:lang w:eastAsia="tr-TR"/>
              </w:rPr>
              <w:t xml:space="preserve"> CEP KİTABI </w:t>
            </w:r>
            <w:r w:rsidRPr="00D13E53">
              <w:rPr>
                <w:rFonts w:ascii="Times New Roman" w:eastAsia="Times New Roman" w:hAnsi="Times New Roman" w:cs="Times New Roman"/>
                <w:color w:val="000000"/>
                <w:sz w:val="24"/>
                <w:szCs w:val="24"/>
                <w:lang w:eastAsia="tr-TR"/>
              </w:rPr>
              <w:t xml:space="preserve">1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585203">
              <w:rPr>
                <w:rFonts w:ascii="Times New Roman" w:eastAsia="Times New Roman" w:hAnsi="Times New Roman" w:cs="Times New Roman"/>
                <w:color w:val="000000"/>
                <w:sz w:val="24"/>
                <w:szCs w:val="24"/>
                <w:lang w:eastAsia="tr-TR"/>
              </w:rPr>
              <w:t xml:space="preserve">VİDA </w:t>
            </w:r>
            <w:r w:rsidRPr="00D13E53">
              <w:rPr>
                <w:rFonts w:ascii="Times New Roman" w:eastAsia="Times New Roman" w:hAnsi="Times New Roman" w:cs="Times New Roman"/>
                <w:color w:val="000000"/>
                <w:sz w:val="24"/>
                <w:szCs w:val="24"/>
                <w:lang w:eastAsia="tr-TR"/>
              </w:rPr>
              <w:t xml:space="preserve">2 </w:t>
            </w:r>
            <w:r w:rsidRPr="00585203">
              <w:rPr>
                <w:rFonts w:ascii="Times New Roman" w:eastAsia="Times New Roman" w:hAnsi="Times New Roman" w:cs="Times New Roman"/>
                <w:color w:val="000000"/>
                <w:sz w:val="24"/>
                <w:szCs w:val="24"/>
                <w:lang w:eastAsia="tr-TR"/>
              </w:rPr>
              <w:t>AD</w:t>
            </w:r>
            <w:r w:rsidRPr="00D13E53">
              <w:rPr>
                <w:rFonts w:ascii="Times New Roman" w:eastAsia="Times New Roman" w:hAnsi="Times New Roman" w:cs="Times New Roman"/>
                <w:color w:val="000000"/>
                <w:sz w:val="24"/>
                <w:szCs w:val="24"/>
                <w:lang w:eastAsia="tr-TR"/>
              </w:rPr>
              <w:t>.</w:t>
            </w:r>
            <w:r w:rsidRPr="00D13E53">
              <w:rPr>
                <w:rFonts w:ascii="Times New Roman" w:eastAsia="Times New Roman" w:hAnsi="Times New Roman" w:cs="Times New Roman"/>
                <w:color w:val="000000"/>
                <w:sz w:val="24"/>
                <w:szCs w:val="24"/>
                <w:lang w:eastAsia="tr-TR"/>
              </w:rPr>
              <w:br/>
            </w:r>
            <w:r w:rsidRPr="00585203">
              <w:rPr>
                <w:rFonts w:ascii="Times New Roman" w:eastAsia="Times New Roman" w:hAnsi="Times New Roman" w:cs="Times New Roman"/>
                <w:color w:val="000000"/>
                <w:sz w:val="24"/>
                <w:szCs w:val="24"/>
                <w:lang w:eastAsia="tr-TR"/>
              </w:rPr>
              <w:t xml:space="preserve">PLASTİK DUBEL </w:t>
            </w:r>
            <w:r w:rsidRPr="00D13E53">
              <w:rPr>
                <w:rFonts w:ascii="Times New Roman" w:eastAsia="Times New Roman" w:hAnsi="Times New Roman" w:cs="Times New Roman"/>
                <w:color w:val="000000"/>
                <w:sz w:val="24"/>
                <w:szCs w:val="24"/>
                <w:lang w:eastAsia="tr-TR"/>
              </w:rPr>
              <w:t xml:space="preserve">2 </w:t>
            </w:r>
            <w:r w:rsidRPr="00585203">
              <w:rPr>
                <w:rFonts w:ascii="Times New Roman" w:eastAsia="Times New Roman" w:hAnsi="Times New Roman" w:cs="Times New Roman"/>
                <w:color w:val="000000"/>
                <w:sz w:val="24"/>
                <w:szCs w:val="24"/>
                <w:lang w:eastAsia="tr-TR"/>
              </w:rPr>
              <w:t>AD</w:t>
            </w:r>
          </w:p>
          <w:p w14:paraId="0E6A027F" w14:textId="77777777" w:rsidR="00ED0C5E" w:rsidRPr="00D13E53" w:rsidRDefault="00ED0C5E" w:rsidP="006F78AA">
            <w:pPr>
              <w:shd w:val="clear" w:color="auto" w:fill="FFFFFF"/>
              <w:spacing w:line="330" w:lineRule="atLeast"/>
              <w:textAlignment w:val="baseline"/>
              <w:rPr>
                <w:rFonts w:ascii="Times New Roman" w:eastAsia="Times New Roman" w:hAnsi="Times New Roman" w:cs="Times New Roman"/>
                <w:color w:val="202124"/>
                <w:sz w:val="24"/>
                <w:szCs w:val="24"/>
                <w:lang w:eastAsia="tr-TR"/>
              </w:rPr>
            </w:pPr>
          </w:p>
        </w:tc>
        <w:tc>
          <w:tcPr>
            <w:tcW w:w="992" w:type="dxa"/>
            <w:vAlign w:val="center"/>
          </w:tcPr>
          <w:p w14:paraId="13EE8666" w14:textId="50775849"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1834E4D5" w14:textId="77777777" w:rsidTr="00593B98">
        <w:tc>
          <w:tcPr>
            <w:tcW w:w="562" w:type="dxa"/>
            <w:vAlign w:val="center"/>
          </w:tcPr>
          <w:p w14:paraId="34E55D16" w14:textId="47B678EE"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1389" w:type="dxa"/>
            <w:vAlign w:val="center"/>
          </w:tcPr>
          <w:p w14:paraId="5E30F187" w14:textId="7F91A9ED"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 xml:space="preserve">Beton </w:t>
            </w:r>
            <w:r w:rsidR="00EB4DEA" w:rsidRPr="00D13E53">
              <w:rPr>
                <w:rFonts w:ascii="Times New Roman" w:hAnsi="Times New Roman" w:cs="Times New Roman"/>
                <w:b/>
                <w:bCs/>
                <w:sz w:val="24"/>
                <w:szCs w:val="24"/>
              </w:rPr>
              <w:t>ve</w:t>
            </w:r>
            <w:r w:rsidRPr="00D13E53">
              <w:rPr>
                <w:rFonts w:ascii="Times New Roman" w:hAnsi="Times New Roman" w:cs="Times New Roman"/>
                <w:b/>
                <w:bCs/>
                <w:sz w:val="24"/>
                <w:szCs w:val="24"/>
              </w:rPr>
              <w:t xml:space="preserve"> Demir Kesme Testeresi</w:t>
            </w:r>
          </w:p>
        </w:tc>
        <w:tc>
          <w:tcPr>
            <w:tcW w:w="10235" w:type="dxa"/>
          </w:tcPr>
          <w:p w14:paraId="16AEAE66" w14:textId="7B6D4530" w:rsidR="00ED0C5E" w:rsidRPr="00D13E53" w:rsidRDefault="00ED0C5E" w:rsidP="009F44D8">
            <w:pPr>
              <w:pStyle w:val="has-text-align-left"/>
              <w:shd w:val="clear" w:color="auto" w:fill="FFFFFF"/>
            </w:pPr>
            <w:r w:rsidRPr="00D13E53">
              <w:rPr>
                <w:color w:val="333333"/>
              </w:rPr>
              <w:t xml:space="preserve">Daha çok yol yapımı ve inşaat işlerinde en zorlu işler için özel olarak tasarlanmış olan metal ve beton kesme makinaları güçlü motorları ve özgün tasarımlı filtreleme yapıları ile yüksek tozlu ortamlarda sorunsuz çalışma sağlar. </w:t>
            </w:r>
            <w:r w:rsidRPr="00D13E53">
              <w:t xml:space="preserve">Dönebilir kesme dirseği sayesinde dar alanlarda erişimi kolaylaştırır. Filtreleme sistemi, 3 katmanlı sünger ön filtre elemanına ek olarak </w:t>
            </w:r>
            <w:r w:rsidR="00EB4DEA" w:rsidRPr="00D13E53">
              <w:t>kâğıt</w:t>
            </w:r>
            <w:r w:rsidRPr="00D13E53">
              <w:t xml:space="preserve"> ve naylon ağlı elamanlardan oluşur. Bu yapı sayesinde her koşulda eşsiz performansı ile dikkat çeker.</w:t>
            </w:r>
            <w:r>
              <w:t xml:space="preserve"> </w:t>
            </w:r>
            <w:r w:rsidRPr="00D13E53">
              <w:t>Bobininde elektronik hız düzenleyicisi (guvernör) bulunmaktadır.</w:t>
            </w:r>
            <w:r>
              <w:t xml:space="preserve"> </w:t>
            </w:r>
            <w:proofErr w:type="spellStart"/>
            <w:r w:rsidRPr="00D13E53">
              <w:rPr>
                <w:rStyle w:val="Gl"/>
              </w:rPr>
              <w:t>Oleomac</w:t>
            </w:r>
            <w:proofErr w:type="spellEnd"/>
            <w:r w:rsidRPr="00D13E53">
              <w:rPr>
                <w:rStyle w:val="Gl"/>
              </w:rPr>
              <w:t xml:space="preserve"> 963TTA</w:t>
            </w:r>
            <w:r w:rsidRPr="00D13E53">
              <w:t> model makinamız 150 mm kesme derinliğine sahip benzinli beton ve metal kesme makinasıdır.</w:t>
            </w:r>
            <w:r>
              <w:t xml:space="preserve"> </w:t>
            </w:r>
            <w:r w:rsidRPr="00D13E53">
              <w:t xml:space="preserve">Motor 2 zamanlı </w:t>
            </w:r>
            <w:proofErr w:type="spellStart"/>
            <w:r w:rsidRPr="00D13E53">
              <w:t>Oleo</w:t>
            </w:r>
            <w:proofErr w:type="spellEnd"/>
            <w:r w:rsidRPr="00D13E53">
              <w:t>-Mac markadır. Motorun gücü 5,5 beygirdir. Dakikada ma</w:t>
            </w:r>
            <w:r w:rsidR="00EB4DEA">
              <w:t>ks</w:t>
            </w:r>
            <w:r w:rsidRPr="00D13E53">
              <w:t xml:space="preserve">imum 6000 </w:t>
            </w:r>
            <w:proofErr w:type="spellStart"/>
            <w:r w:rsidRPr="00D13E53">
              <w:t>rpm</w:t>
            </w:r>
            <w:proofErr w:type="spellEnd"/>
            <w:r w:rsidRPr="00D13E53">
              <w:t xml:space="preserve"> yapar. Motor silindir hacmi 80,7 </w:t>
            </w:r>
            <w:proofErr w:type="spellStart"/>
            <w:r w:rsidRPr="00D13E53">
              <w:t>cc’dir</w:t>
            </w:r>
            <w:proofErr w:type="spellEnd"/>
            <w:r w:rsidRPr="00D13E53">
              <w:t>.</w:t>
            </w:r>
            <w:r>
              <w:t xml:space="preserve"> </w:t>
            </w:r>
            <w:r w:rsidRPr="00D13E53">
              <w:t xml:space="preserve">Hava filtresi atmosferik krank tipi </w:t>
            </w:r>
            <w:proofErr w:type="spellStart"/>
            <w:r w:rsidRPr="00D13E53">
              <w:t>rulmanlıdır</w:t>
            </w:r>
            <w:proofErr w:type="spellEnd"/>
            <w:r w:rsidRPr="00D13E53">
              <w:t>. Ateşleme sistemi elektroniktir.</w:t>
            </w:r>
            <w:r>
              <w:t xml:space="preserve"> </w:t>
            </w:r>
            <w:r w:rsidRPr="00D13E53">
              <w:t>Çalışma sistemi ipli starter’dır.Net ağırlığı 11.4 kilogramdır.</w:t>
            </w:r>
          </w:p>
          <w:p w14:paraId="4665372D" w14:textId="77777777" w:rsidR="00ED0C5E" w:rsidRPr="00D13E53" w:rsidRDefault="00ED0C5E" w:rsidP="006F78AA">
            <w:pPr>
              <w:rPr>
                <w:rFonts w:ascii="Times New Roman" w:hAnsi="Times New Roman" w:cs="Times New Roman"/>
                <w:color w:val="282828"/>
                <w:sz w:val="24"/>
                <w:szCs w:val="24"/>
                <w:shd w:val="clear" w:color="auto" w:fill="FFFFFF"/>
              </w:rPr>
            </w:pPr>
          </w:p>
        </w:tc>
        <w:tc>
          <w:tcPr>
            <w:tcW w:w="992" w:type="dxa"/>
            <w:vAlign w:val="center"/>
          </w:tcPr>
          <w:p w14:paraId="34029510" w14:textId="0D82B626"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024BAB01" w14:textId="77777777" w:rsidTr="00593B98">
        <w:tc>
          <w:tcPr>
            <w:tcW w:w="562" w:type="dxa"/>
            <w:vAlign w:val="center"/>
          </w:tcPr>
          <w:p w14:paraId="403B709B" w14:textId="172A6676"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11</w:t>
            </w:r>
          </w:p>
        </w:tc>
        <w:tc>
          <w:tcPr>
            <w:tcW w:w="1389" w:type="dxa"/>
            <w:vAlign w:val="center"/>
          </w:tcPr>
          <w:p w14:paraId="435BD11C"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 xml:space="preserve">Beton Kırıcı </w:t>
            </w:r>
          </w:p>
          <w:p w14:paraId="3472011B"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(29.5 Kilo)</w:t>
            </w:r>
          </w:p>
        </w:tc>
        <w:tc>
          <w:tcPr>
            <w:tcW w:w="10235" w:type="dxa"/>
          </w:tcPr>
          <w:p w14:paraId="14A12BCC" w14:textId="77777777" w:rsidR="00ED0C5E" w:rsidRPr="00D13E53" w:rsidRDefault="00ED0C5E" w:rsidP="006F78AA">
            <w:pPr>
              <w:rPr>
                <w:rFonts w:ascii="Times New Roman" w:hAnsi="Times New Roman" w:cs="Times New Roman"/>
                <w:color w:val="282828"/>
                <w:sz w:val="24"/>
                <w:szCs w:val="24"/>
                <w:shd w:val="clear" w:color="auto" w:fill="FFFFFF"/>
              </w:rPr>
            </w:pPr>
            <w:r w:rsidRPr="00EB4DEA">
              <w:rPr>
                <w:rFonts w:ascii="Times New Roman" w:hAnsi="Times New Roman" w:cs="Times New Roman"/>
                <w:sz w:val="24"/>
                <w:szCs w:val="24"/>
                <w:shd w:val="clear" w:color="auto" w:fill="FFFFFF"/>
              </w:rPr>
              <w:t xml:space="preserve">BOSCH GSH 27 VC Kırıcı 2000 </w:t>
            </w:r>
            <w:proofErr w:type="spellStart"/>
            <w:r w:rsidRPr="00EB4DEA">
              <w:rPr>
                <w:rFonts w:ascii="Times New Roman" w:hAnsi="Times New Roman" w:cs="Times New Roman"/>
                <w:sz w:val="24"/>
                <w:szCs w:val="24"/>
                <w:shd w:val="clear" w:color="auto" w:fill="FFFFFF"/>
              </w:rPr>
              <w:t>Watt</w:t>
            </w:r>
            <w:proofErr w:type="spellEnd"/>
            <w:r w:rsidRPr="00EB4DEA">
              <w:rPr>
                <w:rFonts w:ascii="Times New Roman" w:hAnsi="Times New Roman" w:cs="Times New Roman"/>
                <w:sz w:val="24"/>
                <w:szCs w:val="24"/>
                <w:shd w:val="clear" w:color="auto" w:fill="FFFFFF"/>
              </w:rPr>
              <w:t xml:space="preserve"> 29.5 Kg Optimum kullanım: Optimum kullanım için yumuşak tutamak ve alçak ağırlık merkezine sahip ergonomik tutamaklar Kaymaz yüzey el aletinin devrilmesini önler BOSCH GSH 27 VC Kırıcı Teknik Özellikleri Giriş gücü 2.000 W Darbe enerjisi 62 J Elektrik </w:t>
            </w:r>
            <w:proofErr w:type="gramStart"/>
            <w:r w:rsidRPr="00EB4DEA">
              <w:rPr>
                <w:rFonts w:ascii="Times New Roman" w:hAnsi="Times New Roman" w:cs="Times New Roman"/>
                <w:sz w:val="24"/>
                <w:szCs w:val="24"/>
                <w:shd w:val="clear" w:color="auto" w:fill="FFFFFF"/>
              </w:rPr>
              <w:t>voltajı : 220</w:t>
            </w:r>
            <w:proofErr w:type="gramEnd"/>
            <w:r w:rsidRPr="00EB4DEA">
              <w:rPr>
                <w:rFonts w:ascii="Times New Roman" w:hAnsi="Times New Roman" w:cs="Times New Roman"/>
                <w:sz w:val="24"/>
                <w:szCs w:val="24"/>
                <w:shd w:val="clear" w:color="auto" w:fill="FFFFFF"/>
              </w:rPr>
              <w:t xml:space="preserve"> Volt Yaylı tip kollar Nominal devir sayısında darbe sayısı 1000 </w:t>
            </w:r>
            <w:proofErr w:type="spellStart"/>
            <w:r w:rsidRPr="00EB4DEA">
              <w:rPr>
                <w:rFonts w:ascii="Times New Roman" w:hAnsi="Times New Roman" w:cs="Times New Roman"/>
                <w:sz w:val="24"/>
                <w:szCs w:val="24"/>
                <w:shd w:val="clear" w:color="auto" w:fill="FFFFFF"/>
              </w:rPr>
              <w:t>bpm</w:t>
            </w:r>
            <w:proofErr w:type="spellEnd"/>
            <w:r w:rsidRPr="00EB4DEA">
              <w:rPr>
                <w:rFonts w:ascii="Times New Roman" w:hAnsi="Times New Roman" w:cs="Times New Roman"/>
                <w:sz w:val="24"/>
                <w:szCs w:val="24"/>
                <w:shd w:val="clear" w:color="auto" w:fill="FFFFFF"/>
              </w:rPr>
              <w:t xml:space="preserve"> Kablosuz ağırlık 29,5 kg Uç girişi 28 mm altıgen şaft vidalama ucu BOSCH GSH 27 VC Kırıcı </w:t>
            </w:r>
          </w:p>
        </w:tc>
        <w:tc>
          <w:tcPr>
            <w:tcW w:w="992" w:type="dxa"/>
            <w:vAlign w:val="center"/>
          </w:tcPr>
          <w:p w14:paraId="0619F36D" w14:textId="6A928A2C"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3A41F5CA" w14:textId="77777777" w:rsidTr="00593B98">
        <w:trPr>
          <w:trHeight w:val="983"/>
        </w:trPr>
        <w:tc>
          <w:tcPr>
            <w:tcW w:w="562" w:type="dxa"/>
            <w:vAlign w:val="center"/>
          </w:tcPr>
          <w:p w14:paraId="2BEBEAAE" w14:textId="1AD9858E"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12</w:t>
            </w:r>
          </w:p>
        </w:tc>
        <w:tc>
          <w:tcPr>
            <w:tcW w:w="1389" w:type="dxa"/>
            <w:vAlign w:val="center"/>
          </w:tcPr>
          <w:p w14:paraId="1496DA3A"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Kesme Ayırma Makası</w:t>
            </w:r>
          </w:p>
        </w:tc>
        <w:tc>
          <w:tcPr>
            <w:tcW w:w="10235" w:type="dxa"/>
          </w:tcPr>
          <w:p w14:paraId="4D8151C6" w14:textId="49CFC733" w:rsidR="00ED0C5E" w:rsidRPr="00346279" w:rsidRDefault="00ED0C5E" w:rsidP="00346279">
            <w:pPr>
              <w:shd w:val="clear" w:color="auto" w:fill="FFFFFF"/>
              <w:spacing w:before="100" w:beforeAutospacing="1" w:after="100" w:afterAutospacing="1"/>
              <w:rPr>
                <w:rFonts w:ascii="Times New Roman" w:eastAsia="Times New Roman" w:hAnsi="Times New Roman" w:cs="Times New Roman"/>
                <w:color w:val="212529"/>
                <w:sz w:val="24"/>
                <w:szCs w:val="24"/>
                <w:lang w:eastAsia="tr-TR"/>
              </w:rPr>
            </w:pPr>
            <w:proofErr w:type="spellStart"/>
            <w:r w:rsidRPr="00D13E53">
              <w:rPr>
                <w:rFonts w:ascii="Times New Roman" w:eastAsia="Times New Roman" w:hAnsi="Times New Roman" w:cs="Times New Roman"/>
                <w:color w:val="212529"/>
                <w:sz w:val="24"/>
                <w:szCs w:val="24"/>
                <w:lang w:eastAsia="tr-TR"/>
              </w:rPr>
              <w:t>Rehobot</w:t>
            </w:r>
            <w:proofErr w:type="spellEnd"/>
            <w:r w:rsidRPr="00D13E53">
              <w:rPr>
                <w:rFonts w:ascii="Times New Roman" w:eastAsia="Times New Roman" w:hAnsi="Times New Roman" w:cs="Times New Roman"/>
                <w:color w:val="212529"/>
                <w:sz w:val="24"/>
                <w:szCs w:val="24"/>
                <w:lang w:eastAsia="tr-TR"/>
              </w:rPr>
              <w:t xml:space="preserve"> model kodu: DHK35/200Kesme – Ayırma – Çekme bir arada</w:t>
            </w:r>
            <w:r w:rsidR="00EB4DEA">
              <w:rPr>
                <w:rFonts w:ascii="Times New Roman" w:eastAsia="Times New Roman" w:hAnsi="Times New Roman" w:cs="Times New Roman"/>
                <w:color w:val="212529"/>
                <w:sz w:val="24"/>
                <w:szCs w:val="24"/>
                <w:lang w:eastAsia="tr-TR"/>
              </w:rPr>
              <w:t xml:space="preserve"> </w:t>
            </w:r>
            <w:r w:rsidRPr="00D13E53">
              <w:rPr>
                <w:rFonts w:ascii="Times New Roman" w:eastAsia="Times New Roman" w:hAnsi="Times New Roman" w:cs="Times New Roman"/>
                <w:color w:val="212529"/>
                <w:sz w:val="24"/>
                <w:szCs w:val="24"/>
                <w:lang w:eastAsia="tr-TR"/>
              </w:rPr>
              <w:t xml:space="preserve">Kesme </w:t>
            </w:r>
            <w:r w:rsidR="00EB4DEA" w:rsidRPr="00D13E53">
              <w:rPr>
                <w:rFonts w:ascii="Times New Roman" w:eastAsia="Times New Roman" w:hAnsi="Times New Roman" w:cs="Times New Roman"/>
                <w:color w:val="212529"/>
                <w:sz w:val="24"/>
                <w:szCs w:val="24"/>
                <w:lang w:eastAsia="tr-TR"/>
              </w:rPr>
              <w:t>kapasitesi 28.3</w:t>
            </w:r>
            <w:r w:rsidRPr="00D13E53">
              <w:rPr>
                <w:rFonts w:ascii="Times New Roman" w:eastAsia="Times New Roman" w:hAnsi="Times New Roman" w:cs="Times New Roman"/>
                <w:color w:val="212529"/>
                <w:sz w:val="24"/>
                <w:szCs w:val="24"/>
                <w:lang w:eastAsia="tr-TR"/>
              </w:rPr>
              <w:t xml:space="preserve"> </w:t>
            </w:r>
            <w:proofErr w:type="spellStart"/>
            <w:r w:rsidRPr="00D13E53">
              <w:rPr>
                <w:rFonts w:ascii="Times New Roman" w:eastAsia="Times New Roman" w:hAnsi="Times New Roman" w:cs="Times New Roman"/>
                <w:color w:val="212529"/>
                <w:sz w:val="24"/>
                <w:szCs w:val="24"/>
                <w:lang w:eastAsia="tr-TR"/>
              </w:rPr>
              <w:t>tn</w:t>
            </w:r>
            <w:proofErr w:type="spellEnd"/>
            <w:r w:rsidRPr="00D13E53">
              <w:rPr>
                <w:rFonts w:ascii="Times New Roman" w:eastAsia="Times New Roman" w:hAnsi="Times New Roman" w:cs="Times New Roman"/>
                <w:color w:val="212529"/>
                <w:sz w:val="24"/>
                <w:szCs w:val="24"/>
                <w:lang w:eastAsia="tr-TR"/>
              </w:rPr>
              <w:t xml:space="preserve"> – 277 </w:t>
            </w:r>
            <w:proofErr w:type="spellStart"/>
            <w:r w:rsidRPr="00D13E53">
              <w:rPr>
                <w:rFonts w:ascii="Times New Roman" w:eastAsia="Times New Roman" w:hAnsi="Times New Roman" w:cs="Times New Roman"/>
                <w:color w:val="212529"/>
                <w:sz w:val="24"/>
                <w:szCs w:val="24"/>
                <w:lang w:eastAsia="tr-TR"/>
              </w:rPr>
              <w:t>kN</w:t>
            </w:r>
            <w:proofErr w:type="spellEnd"/>
            <w:r w:rsidR="00EB4DEA">
              <w:rPr>
                <w:rFonts w:ascii="Times New Roman" w:eastAsia="Times New Roman" w:hAnsi="Times New Roman" w:cs="Times New Roman"/>
                <w:color w:val="212529"/>
                <w:sz w:val="24"/>
                <w:szCs w:val="24"/>
                <w:lang w:eastAsia="tr-TR"/>
              </w:rPr>
              <w:t xml:space="preserve"> </w:t>
            </w:r>
            <w:r w:rsidRPr="00D13E53">
              <w:rPr>
                <w:rFonts w:ascii="Times New Roman" w:eastAsia="Times New Roman" w:hAnsi="Times New Roman" w:cs="Times New Roman"/>
                <w:color w:val="212529"/>
                <w:sz w:val="24"/>
                <w:szCs w:val="24"/>
                <w:lang w:eastAsia="tr-TR"/>
              </w:rPr>
              <w:t xml:space="preserve">Ayırma kapasitesi 3 </w:t>
            </w:r>
            <w:proofErr w:type="spellStart"/>
            <w:r w:rsidRPr="00D13E53">
              <w:rPr>
                <w:rFonts w:ascii="Times New Roman" w:eastAsia="Times New Roman" w:hAnsi="Times New Roman" w:cs="Times New Roman"/>
                <w:color w:val="212529"/>
                <w:sz w:val="24"/>
                <w:szCs w:val="24"/>
                <w:lang w:eastAsia="tr-TR"/>
              </w:rPr>
              <w:t>tn</w:t>
            </w:r>
            <w:proofErr w:type="spellEnd"/>
            <w:r w:rsidRPr="00D13E53">
              <w:rPr>
                <w:rFonts w:ascii="Times New Roman" w:eastAsia="Times New Roman" w:hAnsi="Times New Roman" w:cs="Times New Roman"/>
                <w:color w:val="212529"/>
                <w:sz w:val="24"/>
                <w:szCs w:val="24"/>
                <w:lang w:eastAsia="tr-TR"/>
              </w:rPr>
              <w:t xml:space="preserve"> – 35 k. N</w:t>
            </w:r>
            <w:r w:rsidR="00EB4DEA">
              <w:rPr>
                <w:rFonts w:ascii="Times New Roman" w:eastAsia="Times New Roman" w:hAnsi="Times New Roman" w:cs="Times New Roman"/>
                <w:color w:val="212529"/>
                <w:sz w:val="24"/>
                <w:szCs w:val="24"/>
                <w:lang w:eastAsia="tr-TR"/>
              </w:rPr>
              <w:t xml:space="preserve"> </w:t>
            </w:r>
            <w:r w:rsidRPr="00D13E53">
              <w:rPr>
                <w:rFonts w:ascii="Times New Roman" w:eastAsia="Times New Roman" w:hAnsi="Times New Roman" w:cs="Times New Roman"/>
                <w:color w:val="212529"/>
                <w:sz w:val="24"/>
                <w:szCs w:val="24"/>
                <w:lang w:eastAsia="tr-TR"/>
              </w:rPr>
              <w:t xml:space="preserve">Çene açıklığı 200mm maksimum Çift etkili hidrolik sistem, 800 bar Harici hidrolik güç </w:t>
            </w:r>
            <w:r w:rsidR="00EB4DEA" w:rsidRPr="00D13E53">
              <w:rPr>
                <w:rFonts w:ascii="Times New Roman" w:eastAsia="Times New Roman" w:hAnsi="Times New Roman" w:cs="Times New Roman"/>
                <w:color w:val="212529"/>
                <w:sz w:val="24"/>
                <w:szCs w:val="24"/>
                <w:lang w:eastAsia="tr-TR"/>
              </w:rPr>
              <w:t>ünitesiyle</w:t>
            </w:r>
            <w:r w:rsidRPr="00D13E53">
              <w:rPr>
                <w:rFonts w:ascii="Times New Roman" w:eastAsia="Times New Roman" w:hAnsi="Times New Roman" w:cs="Times New Roman"/>
                <w:color w:val="212529"/>
                <w:sz w:val="24"/>
                <w:szCs w:val="24"/>
                <w:lang w:eastAsia="tr-TR"/>
              </w:rPr>
              <w:t xml:space="preserve"> çalışır</w:t>
            </w:r>
            <w:r w:rsidR="00EB4DEA">
              <w:rPr>
                <w:rFonts w:ascii="Times New Roman" w:eastAsia="Times New Roman" w:hAnsi="Times New Roman" w:cs="Times New Roman"/>
                <w:color w:val="212529"/>
                <w:sz w:val="24"/>
                <w:szCs w:val="24"/>
                <w:lang w:eastAsia="tr-TR"/>
              </w:rPr>
              <w:t xml:space="preserve">. </w:t>
            </w:r>
            <w:r w:rsidRPr="00D13E53">
              <w:rPr>
                <w:rFonts w:ascii="Times New Roman" w:eastAsia="Times New Roman" w:hAnsi="Times New Roman" w:cs="Times New Roman"/>
                <w:color w:val="212529"/>
                <w:sz w:val="24"/>
                <w:szCs w:val="24"/>
                <w:lang w:eastAsia="tr-TR"/>
              </w:rPr>
              <w:t>Arama kurtarma işlerine uygundur</w:t>
            </w:r>
            <w:r w:rsidR="00EB4DEA">
              <w:rPr>
                <w:rFonts w:ascii="Times New Roman" w:eastAsia="Times New Roman" w:hAnsi="Times New Roman" w:cs="Times New Roman"/>
                <w:color w:val="212529"/>
                <w:sz w:val="24"/>
                <w:szCs w:val="24"/>
                <w:lang w:eastAsia="tr-TR"/>
              </w:rPr>
              <w:t>.</w:t>
            </w:r>
            <w:r w:rsidRPr="00D13E53">
              <w:rPr>
                <w:rFonts w:ascii="Times New Roman" w:eastAsia="Times New Roman" w:hAnsi="Times New Roman" w:cs="Times New Roman"/>
                <w:color w:val="212529"/>
                <w:sz w:val="24"/>
                <w:szCs w:val="24"/>
                <w:lang w:eastAsia="tr-TR"/>
              </w:rPr>
              <w:t xml:space="preserve"> Cihaz komple 10 kg ağırlığındadır</w:t>
            </w:r>
            <w:r w:rsidR="00EB4DEA">
              <w:rPr>
                <w:rFonts w:ascii="Times New Roman" w:eastAsia="Times New Roman" w:hAnsi="Times New Roman" w:cs="Times New Roman"/>
                <w:color w:val="212529"/>
                <w:sz w:val="24"/>
                <w:szCs w:val="24"/>
                <w:lang w:eastAsia="tr-TR"/>
              </w:rPr>
              <w:t>.</w:t>
            </w:r>
            <w:r w:rsidRPr="00D13E53">
              <w:rPr>
                <w:rFonts w:ascii="Times New Roman" w:eastAsia="Times New Roman" w:hAnsi="Times New Roman" w:cs="Times New Roman"/>
                <w:color w:val="212529"/>
                <w:sz w:val="24"/>
                <w:szCs w:val="24"/>
                <w:lang w:eastAsia="tr-TR"/>
              </w:rPr>
              <w:t xml:space="preserve"> Menşei </w:t>
            </w:r>
            <w:r w:rsidR="00EB4DEA" w:rsidRPr="00D13E53">
              <w:rPr>
                <w:rFonts w:ascii="Times New Roman" w:eastAsia="Times New Roman" w:hAnsi="Times New Roman" w:cs="Times New Roman"/>
                <w:color w:val="212529"/>
                <w:sz w:val="24"/>
                <w:szCs w:val="24"/>
                <w:lang w:eastAsia="tr-TR"/>
              </w:rPr>
              <w:t>İsveç</w:t>
            </w:r>
            <w:r w:rsidRPr="00D13E53">
              <w:rPr>
                <w:rFonts w:ascii="Times New Roman" w:eastAsia="Times New Roman" w:hAnsi="Times New Roman" w:cs="Times New Roman"/>
                <w:color w:val="212529"/>
                <w:sz w:val="24"/>
                <w:szCs w:val="24"/>
                <w:lang w:eastAsia="tr-TR"/>
              </w:rPr>
              <w:t xml:space="preserve">, üretici </w:t>
            </w:r>
            <w:proofErr w:type="spellStart"/>
            <w:r w:rsidRPr="00D13E53">
              <w:rPr>
                <w:rFonts w:ascii="Times New Roman" w:eastAsia="Times New Roman" w:hAnsi="Times New Roman" w:cs="Times New Roman"/>
                <w:color w:val="212529"/>
                <w:sz w:val="24"/>
                <w:szCs w:val="24"/>
                <w:lang w:eastAsia="tr-TR"/>
              </w:rPr>
              <w:t>Rehobot</w:t>
            </w:r>
            <w:proofErr w:type="spellEnd"/>
            <w:r w:rsidRPr="00D13E53">
              <w:rPr>
                <w:rFonts w:ascii="Times New Roman" w:eastAsia="Times New Roman" w:hAnsi="Times New Roman" w:cs="Times New Roman"/>
                <w:color w:val="212529"/>
                <w:sz w:val="24"/>
                <w:szCs w:val="24"/>
                <w:lang w:eastAsia="tr-TR"/>
              </w:rPr>
              <w:t xml:space="preserve"> </w:t>
            </w:r>
            <w:r w:rsidR="00EB4DEA" w:rsidRPr="00D13E53">
              <w:rPr>
                <w:rFonts w:ascii="Times New Roman" w:eastAsia="Times New Roman" w:hAnsi="Times New Roman" w:cs="Times New Roman"/>
                <w:color w:val="212529"/>
                <w:sz w:val="24"/>
                <w:szCs w:val="24"/>
                <w:lang w:eastAsia="tr-TR"/>
              </w:rPr>
              <w:t>AB Teknik</w:t>
            </w:r>
            <w:r w:rsidRPr="00D13E53">
              <w:rPr>
                <w:rFonts w:ascii="Times New Roman" w:eastAsia="Times New Roman" w:hAnsi="Times New Roman" w:cs="Times New Roman"/>
                <w:color w:val="212529"/>
                <w:sz w:val="24"/>
                <w:szCs w:val="24"/>
                <w:lang w:eastAsia="tr-TR"/>
              </w:rPr>
              <w:t xml:space="preserve"> des</w:t>
            </w:r>
            <w:r w:rsidR="00346279">
              <w:rPr>
                <w:rFonts w:ascii="Times New Roman" w:eastAsia="Times New Roman" w:hAnsi="Times New Roman" w:cs="Times New Roman"/>
                <w:color w:val="212529"/>
                <w:sz w:val="24"/>
                <w:szCs w:val="24"/>
                <w:lang w:eastAsia="tr-TR"/>
              </w:rPr>
              <w:t xml:space="preserve">tek </w:t>
            </w:r>
            <w:proofErr w:type="spellStart"/>
            <w:r w:rsidR="00346279">
              <w:rPr>
                <w:rFonts w:ascii="Times New Roman" w:eastAsia="Times New Roman" w:hAnsi="Times New Roman" w:cs="Times New Roman"/>
                <w:color w:val="212529"/>
                <w:sz w:val="24"/>
                <w:szCs w:val="24"/>
                <w:lang w:eastAsia="tr-TR"/>
              </w:rPr>
              <w:t>Surkon</w:t>
            </w:r>
            <w:proofErr w:type="spellEnd"/>
            <w:r w:rsidR="00346279">
              <w:rPr>
                <w:rFonts w:ascii="Times New Roman" w:eastAsia="Times New Roman" w:hAnsi="Times New Roman" w:cs="Times New Roman"/>
                <w:color w:val="212529"/>
                <w:sz w:val="24"/>
                <w:szCs w:val="24"/>
                <w:lang w:eastAsia="tr-TR"/>
              </w:rPr>
              <w:t xml:space="preserve"> tarafından sağlanır.</w:t>
            </w:r>
          </w:p>
          <w:p w14:paraId="0BBBC0B9" w14:textId="706F7BF3" w:rsidR="00ED0C5E" w:rsidRPr="00D13E53" w:rsidRDefault="00ED0C5E" w:rsidP="006F78AA">
            <w:pPr>
              <w:rPr>
                <w:rFonts w:ascii="Times New Roman" w:hAnsi="Times New Roman" w:cs="Times New Roman"/>
                <w:color w:val="70757A"/>
                <w:sz w:val="24"/>
                <w:szCs w:val="24"/>
                <w:shd w:val="clear" w:color="auto" w:fill="FFFFFF"/>
              </w:rPr>
            </w:pPr>
          </w:p>
        </w:tc>
        <w:tc>
          <w:tcPr>
            <w:tcW w:w="992" w:type="dxa"/>
            <w:vAlign w:val="center"/>
          </w:tcPr>
          <w:p w14:paraId="3CDD4243" w14:textId="12CBA6EF"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75B0170A" w14:textId="77777777" w:rsidTr="00593B98">
        <w:tc>
          <w:tcPr>
            <w:tcW w:w="562" w:type="dxa"/>
            <w:vAlign w:val="center"/>
          </w:tcPr>
          <w:p w14:paraId="0F7F0D6B" w14:textId="266D2A4C"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13</w:t>
            </w:r>
          </w:p>
        </w:tc>
        <w:tc>
          <w:tcPr>
            <w:tcW w:w="1389" w:type="dxa"/>
            <w:vAlign w:val="center"/>
          </w:tcPr>
          <w:p w14:paraId="18327CD8"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Hidrolik Kurtarma Silindirleri</w:t>
            </w:r>
          </w:p>
        </w:tc>
        <w:tc>
          <w:tcPr>
            <w:tcW w:w="10235" w:type="dxa"/>
          </w:tcPr>
          <w:p w14:paraId="63EC1C12" w14:textId="2C5292BC" w:rsidR="00ED0C5E" w:rsidRPr="00D13E53" w:rsidRDefault="00ED0C5E" w:rsidP="006F78AA">
            <w:pPr>
              <w:numPr>
                <w:ilvl w:val="0"/>
                <w:numId w:val="10"/>
              </w:numPr>
              <w:ind w:left="0"/>
              <w:rPr>
                <w:rFonts w:ascii="Times New Roman" w:eastAsia="Times New Roman" w:hAnsi="Times New Roman" w:cs="Times New Roman"/>
                <w:color w:val="222222"/>
                <w:sz w:val="24"/>
                <w:szCs w:val="24"/>
                <w:lang w:eastAsia="tr-TR"/>
              </w:rPr>
            </w:pPr>
            <w:r w:rsidRPr="00D13E53">
              <w:rPr>
                <w:rFonts w:ascii="Times New Roman" w:eastAsia="Times New Roman" w:hAnsi="Times New Roman" w:cs="Times New Roman"/>
                <w:color w:val="222222"/>
                <w:sz w:val="24"/>
                <w:szCs w:val="24"/>
                <w:lang w:eastAsia="tr-TR"/>
              </w:rPr>
              <w:t xml:space="preserve">3 </w:t>
            </w:r>
            <w:proofErr w:type="spellStart"/>
            <w:r w:rsidRPr="00D13E53">
              <w:rPr>
                <w:rFonts w:ascii="Times New Roman" w:eastAsia="Times New Roman" w:hAnsi="Times New Roman" w:cs="Times New Roman"/>
                <w:color w:val="222222"/>
                <w:sz w:val="24"/>
                <w:szCs w:val="24"/>
                <w:lang w:eastAsia="tr-TR"/>
              </w:rPr>
              <w:t>tons</w:t>
            </w:r>
            <w:proofErr w:type="spellEnd"/>
            <w:r w:rsidR="00EB4DEA">
              <w:rPr>
                <w:rFonts w:ascii="Times New Roman" w:eastAsia="Times New Roman" w:hAnsi="Times New Roman" w:cs="Times New Roman"/>
                <w:color w:val="222222"/>
                <w:sz w:val="24"/>
                <w:szCs w:val="24"/>
                <w:lang w:eastAsia="tr-TR"/>
              </w:rPr>
              <w:t xml:space="preserve"> </w:t>
            </w:r>
            <w:proofErr w:type="spellStart"/>
            <w:r w:rsidRPr="00D13E53">
              <w:rPr>
                <w:rFonts w:ascii="Times New Roman" w:eastAsia="Times New Roman" w:hAnsi="Times New Roman" w:cs="Times New Roman"/>
                <w:color w:val="222222"/>
                <w:sz w:val="24"/>
                <w:szCs w:val="24"/>
                <w:lang w:eastAsia="tr-TR"/>
              </w:rPr>
              <w:t>Bidirectional</w:t>
            </w:r>
            <w:proofErr w:type="spellEnd"/>
            <w:r w:rsidRPr="00D13E53">
              <w:rPr>
                <w:rFonts w:ascii="Times New Roman" w:eastAsia="Times New Roman" w:hAnsi="Times New Roman" w:cs="Times New Roman"/>
                <w:color w:val="222222"/>
                <w:sz w:val="24"/>
                <w:szCs w:val="24"/>
                <w:lang w:eastAsia="tr-TR"/>
              </w:rPr>
              <w:t xml:space="preserve"> hidrolik silindir</w:t>
            </w:r>
            <w:r w:rsidRPr="00D13E53">
              <w:rPr>
                <w:rFonts w:ascii="Times New Roman" w:eastAsia="Times New Roman" w:hAnsi="Times New Roman" w:cs="Times New Roman"/>
                <w:color w:val="222222"/>
                <w:sz w:val="24"/>
                <w:szCs w:val="24"/>
                <w:lang w:eastAsia="tr-TR"/>
              </w:rPr>
              <w:br/>
            </w:r>
            <w:r w:rsidR="00EB4DEA">
              <w:rPr>
                <w:rFonts w:ascii="Times New Roman" w:eastAsia="Times New Roman" w:hAnsi="Times New Roman" w:cs="Times New Roman"/>
                <w:color w:val="222222"/>
                <w:sz w:val="24"/>
                <w:szCs w:val="24"/>
                <w:lang w:eastAsia="tr-TR"/>
              </w:rPr>
              <w:t>İ</w:t>
            </w:r>
            <w:r w:rsidRPr="00D13E53">
              <w:rPr>
                <w:rFonts w:ascii="Times New Roman" w:eastAsia="Times New Roman" w:hAnsi="Times New Roman" w:cs="Times New Roman"/>
                <w:color w:val="222222"/>
                <w:sz w:val="24"/>
                <w:szCs w:val="24"/>
                <w:lang w:eastAsia="tr-TR"/>
              </w:rPr>
              <w:t>ç çapı: 50mm</w:t>
            </w:r>
            <w:r w:rsidRPr="00D13E53">
              <w:rPr>
                <w:rFonts w:ascii="Times New Roman" w:eastAsia="Times New Roman" w:hAnsi="Times New Roman" w:cs="Times New Roman"/>
                <w:color w:val="222222"/>
                <w:sz w:val="24"/>
                <w:szCs w:val="24"/>
                <w:lang w:eastAsia="tr-TR"/>
              </w:rPr>
              <w:br/>
              <w:t>Dış çap: 60mm</w:t>
            </w:r>
            <w:r w:rsidRPr="00D13E53">
              <w:rPr>
                <w:rFonts w:ascii="Times New Roman" w:eastAsia="Times New Roman" w:hAnsi="Times New Roman" w:cs="Times New Roman"/>
                <w:color w:val="222222"/>
                <w:sz w:val="24"/>
                <w:szCs w:val="24"/>
                <w:lang w:eastAsia="tr-TR"/>
              </w:rPr>
              <w:br/>
              <w:t>Çubuk çapı: 28mm</w:t>
            </w:r>
            <w:r w:rsidRPr="00D13E53">
              <w:rPr>
                <w:rFonts w:ascii="Times New Roman" w:eastAsia="Times New Roman" w:hAnsi="Times New Roman" w:cs="Times New Roman"/>
                <w:color w:val="222222"/>
                <w:sz w:val="24"/>
                <w:szCs w:val="24"/>
                <w:lang w:eastAsia="tr-TR"/>
              </w:rPr>
              <w:br/>
            </w:r>
            <w:proofErr w:type="spellStart"/>
            <w:r w:rsidRPr="00D13E53">
              <w:rPr>
                <w:rFonts w:ascii="Times New Roman" w:eastAsia="Times New Roman" w:hAnsi="Times New Roman" w:cs="Times New Roman"/>
                <w:color w:val="222222"/>
                <w:sz w:val="24"/>
                <w:szCs w:val="24"/>
                <w:lang w:eastAsia="tr-TR"/>
              </w:rPr>
              <w:t>Pin</w:t>
            </w:r>
            <w:proofErr w:type="spellEnd"/>
            <w:r w:rsidRPr="00D13E53">
              <w:rPr>
                <w:rFonts w:ascii="Times New Roman" w:eastAsia="Times New Roman" w:hAnsi="Times New Roman" w:cs="Times New Roman"/>
                <w:color w:val="222222"/>
                <w:sz w:val="24"/>
                <w:szCs w:val="24"/>
                <w:lang w:eastAsia="tr-TR"/>
              </w:rPr>
              <w:t xml:space="preserve"> delik çapı: 20mm</w:t>
            </w:r>
            <w:r w:rsidRPr="00D13E53">
              <w:rPr>
                <w:rFonts w:ascii="Times New Roman" w:eastAsia="Times New Roman" w:hAnsi="Times New Roman" w:cs="Times New Roman"/>
                <w:color w:val="222222"/>
                <w:sz w:val="24"/>
                <w:szCs w:val="24"/>
                <w:lang w:eastAsia="tr-TR"/>
              </w:rPr>
              <w:br/>
            </w:r>
            <w:r w:rsidR="00EB4DEA">
              <w:rPr>
                <w:rFonts w:ascii="Times New Roman" w:eastAsia="Times New Roman" w:hAnsi="Times New Roman" w:cs="Times New Roman"/>
                <w:color w:val="222222"/>
                <w:sz w:val="24"/>
                <w:szCs w:val="24"/>
                <w:lang w:eastAsia="tr-TR"/>
              </w:rPr>
              <w:t>İ</w:t>
            </w:r>
            <w:r w:rsidRPr="00D13E53">
              <w:rPr>
                <w:rFonts w:ascii="Times New Roman" w:eastAsia="Times New Roman" w:hAnsi="Times New Roman" w:cs="Times New Roman"/>
                <w:color w:val="222222"/>
                <w:sz w:val="24"/>
                <w:szCs w:val="24"/>
                <w:lang w:eastAsia="tr-TR"/>
              </w:rPr>
              <w:t>tme: 3 ton</w:t>
            </w:r>
            <w:r w:rsidRPr="00D13E53">
              <w:rPr>
                <w:rFonts w:ascii="Times New Roman" w:eastAsia="Times New Roman" w:hAnsi="Times New Roman" w:cs="Times New Roman"/>
                <w:color w:val="222222"/>
                <w:sz w:val="24"/>
                <w:szCs w:val="24"/>
                <w:lang w:eastAsia="tr-TR"/>
              </w:rPr>
              <w:br/>
              <w:t xml:space="preserve">Liman: M18 </w:t>
            </w:r>
            <w:r>
              <w:rPr>
                <w:rFonts w:ascii="Times New Roman" w:eastAsia="Times New Roman" w:hAnsi="Times New Roman" w:cs="Times New Roman"/>
                <w:color w:val="222222"/>
                <w:sz w:val="24"/>
                <w:szCs w:val="24"/>
                <w:lang w:eastAsia="tr-TR"/>
              </w:rPr>
              <w:t>* 15</w:t>
            </w:r>
            <w:r>
              <w:rPr>
                <w:rFonts w:ascii="Times New Roman" w:eastAsia="Times New Roman" w:hAnsi="Times New Roman" w:cs="Times New Roman"/>
                <w:color w:val="222222"/>
                <w:sz w:val="24"/>
                <w:szCs w:val="24"/>
                <w:lang w:eastAsia="tr-TR"/>
              </w:rPr>
              <w:br/>
              <w:t xml:space="preserve">Ambalaj boyutu: 50*50*18cm </w:t>
            </w:r>
            <w:r w:rsidRPr="00D13E53">
              <w:rPr>
                <w:rFonts w:ascii="Times New Roman" w:eastAsia="Times New Roman" w:hAnsi="Times New Roman" w:cs="Times New Roman"/>
                <w:color w:val="222222"/>
                <w:sz w:val="24"/>
                <w:szCs w:val="24"/>
                <w:lang w:eastAsia="tr-TR"/>
              </w:rPr>
              <w:t>Ağırlık: 9kg</w:t>
            </w:r>
          </w:p>
          <w:p w14:paraId="73FDC1D1" w14:textId="77777777" w:rsidR="00ED0C5E" w:rsidRPr="00D13E53" w:rsidRDefault="00ED0C5E" w:rsidP="006F78AA">
            <w:pPr>
              <w:rPr>
                <w:rFonts w:ascii="Times New Roman" w:hAnsi="Times New Roman" w:cs="Times New Roman"/>
                <w:color w:val="70757A"/>
                <w:sz w:val="24"/>
                <w:szCs w:val="24"/>
                <w:shd w:val="clear" w:color="auto" w:fill="FFFFFF"/>
              </w:rPr>
            </w:pPr>
          </w:p>
        </w:tc>
        <w:tc>
          <w:tcPr>
            <w:tcW w:w="992" w:type="dxa"/>
            <w:vAlign w:val="center"/>
          </w:tcPr>
          <w:p w14:paraId="6901629D" w14:textId="29CFD659"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054E4554" w14:textId="77777777" w:rsidTr="00593B98">
        <w:tc>
          <w:tcPr>
            <w:tcW w:w="562" w:type="dxa"/>
            <w:vAlign w:val="center"/>
          </w:tcPr>
          <w:p w14:paraId="7F70DD87" w14:textId="46A71A37"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14</w:t>
            </w:r>
          </w:p>
        </w:tc>
        <w:tc>
          <w:tcPr>
            <w:tcW w:w="1389" w:type="dxa"/>
            <w:vAlign w:val="center"/>
          </w:tcPr>
          <w:p w14:paraId="27EF90D6"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Arama Kurtarma ipi</w:t>
            </w:r>
          </w:p>
        </w:tc>
        <w:tc>
          <w:tcPr>
            <w:tcW w:w="10235" w:type="dxa"/>
          </w:tcPr>
          <w:p w14:paraId="2C9420E9" w14:textId="4319CBFD"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Bu jüt ipi, halat çekme veya tırmanma yarışmaları, sarma, bağlama ve zincirleme gibi çeşitli uygulamalar için yaygın olarak kullanılabilir. PREMIUM MALZEME: Bu jüt ipi, aşınmaya, suya ve kaymaya karşı dayanıklı yüksek kaliteli polyesterden yapılmıştır. GÜÇ İÇİN TASARLANMIŞTIR: Bu jüt ipinin yük kapasitesi yaklaşık 1200 kg'dır. Ve esnek tasarımı ile düğüm atabilirsiniz. KULLANIMI KOLAY: Halat hafiftir ve suda yüzebilir, bu nedenle' taşıması ve kullanması kolaydır</w:t>
            </w:r>
            <w:r w:rsidR="00EB4DEA" w:rsidRPr="00EB4DEA">
              <w:rPr>
                <w:rFonts w:ascii="Times New Roman" w:hAnsi="Times New Roman" w:cs="Times New Roman"/>
                <w:sz w:val="24"/>
                <w:szCs w:val="24"/>
                <w:shd w:val="clear" w:color="auto" w:fill="FFFFFF"/>
              </w:rPr>
              <w:t>.</w:t>
            </w:r>
          </w:p>
        </w:tc>
        <w:tc>
          <w:tcPr>
            <w:tcW w:w="992" w:type="dxa"/>
            <w:vAlign w:val="center"/>
          </w:tcPr>
          <w:p w14:paraId="49BF42D7" w14:textId="255EDEAA"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704DC6D3" w14:textId="77777777" w:rsidTr="00593B98">
        <w:tc>
          <w:tcPr>
            <w:tcW w:w="562" w:type="dxa"/>
            <w:vAlign w:val="center"/>
          </w:tcPr>
          <w:p w14:paraId="26C666FB" w14:textId="774CB903"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15</w:t>
            </w:r>
          </w:p>
        </w:tc>
        <w:tc>
          <w:tcPr>
            <w:tcW w:w="1389" w:type="dxa"/>
            <w:vAlign w:val="center"/>
          </w:tcPr>
          <w:p w14:paraId="24697F41"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Personel Vinç Sistemi</w:t>
            </w:r>
          </w:p>
          <w:p w14:paraId="7E43B2CE" w14:textId="77777777" w:rsidR="00ED0C5E" w:rsidRPr="00D13E53" w:rsidRDefault="00ED0C5E" w:rsidP="006F78AA">
            <w:pPr>
              <w:rPr>
                <w:rFonts w:ascii="Times New Roman" w:hAnsi="Times New Roman" w:cs="Times New Roman"/>
                <w:b/>
                <w:bCs/>
                <w:sz w:val="24"/>
                <w:szCs w:val="24"/>
              </w:rPr>
            </w:pPr>
          </w:p>
        </w:tc>
        <w:tc>
          <w:tcPr>
            <w:tcW w:w="10235" w:type="dxa"/>
          </w:tcPr>
          <w:p w14:paraId="6A27651A" w14:textId="17FC1834" w:rsidR="00ED0C5E" w:rsidRPr="00D13E53" w:rsidRDefault="00ED0C5E" w:rsidP="006F78AA">
            <w:pPr>
              <w:shd w:val="clear" w:color="auto" w:fill="FFFFFF"/>
              <w:rPr>
                <w:rFonts w:ascii="Times New Roman" w:eastAsia="Times New Roman" w:hAnsi="Times New Roman" w:cs="Times New Roman"/>
                <w:color w:val="0F1111"/>
                <w:sz w:val="24"/>
                <w:szCs w:val="24"/>
                <w:lang w:eastAsia="tr-TR"/>
              </w:rPr>
            </w:pPr>
            <w:r w:rsidRPr="00D13E53">
              <w:rPr>
                <w:rFonts w:ascii="Times New Roman" w:eastAsia="Times New Roman" w:hAnsi="Times New Roman" w:cs="Times New Roman"/>
                <w:color w:val="0F1111"/>
                <w:sz w:val="24"/>
                <w:szCs w:val="24"/>
                <w:lang w:eastAsia="tr-TR"/>
              </w:rPr>
              <w:t>Ç</w:t>
            </w:r>
            <w:r w:rsidR="00346279">
              <w:rPr>
                <w:rFonts w:ascii="Times New Roman" w:eastAsia="Times New Roman" w:hAnsi="Times New Roman" w:cs="Times New Roman"/>
                <w:color w:val="0F1111"/>
                <w:sz w:val="24"/>
                <w:szCs w:val="24"/>
                <w:lang w:eastAsia="tr-TR"/>
              </w:rPr>
              <w:t>ekme kuvveti: 1130 kg (2500lbs).</w:t>
            </w:r>
            <w:r w:rsidRPr="00D13E53">
              <w:rPr>
                <w:rFonts w:ascii="Times New Roman" w:eastAsia="Times New Roman" w:hAnsi="Times New Roman" w:cs="Times New Roman"/>
                <w:color w:val="0F1111"/>
                <w:sz w:val="24"/>
                <w:szCs w:val="24"/>
                <w:lang w:eastAsia="tr-TR"/>
              </w:rPr>
              <w:t>Sağlam geri tepme kilidi</w:t>
            </w:r>
          </w:p>
          <w:p w14:paraId="3A0E63C4" w14:textId="49F3138A" w:rsidR="00ED0C5E" w:rsidRPr="00D13E53" w:rsidRDefault="00ED0C5E" w:rsidP="006F78AA">
            <w:pPr>
              <w:shd w:val="clear" w:color="auto" w:fill="FFFFFF"/>
              <w:rPr>
                <w:rFonts w:ascii="Times New Roman" w:eastAsia="Times New Roman" w:hAnsi="Times New Roman" w:cs="Times New Roman"/>
                <w:color w:val="0F1111"/>
                <w:sz w:val="24"/>
                <w:szCs w:val="24"/>
                <w:lang w:eastAsia="tr-TR"/>
              </w:rPr>
            </w:pPr>
            <w:r w:rsidRPr="00D13E53">
              <w:rPr>
                <w:rFonts w:ascii="Times New Roman" w:eastAsia="Times New Roman" w:hAnsi="Times New Roman" w:cs="Times New Roman"/>
                <w:color w:val="0F1111"/>
                <w:sz w:val="24"/>
                <w:szCs w:val="24"/>
                <w:lang w:eastAsia="tr-TR"/>
              </w:rPr>
              <w:t>Zorlu uygulamalar içi</w:t>
            </w:r>
            <w:r w:rsidR="00346279">
              <w:rPr>
                <w:rFonts w:ascii="Times New Roman" w:eastAsia="Times New Roman" w:hAnsi="Times New Roman" w:cs="Times New Roman"/>
                <w:color w:val="0F1111"/>
                <w:sz w:val="24"/>
                <w:szCs w:val="24"/>
                <w:lang w:eastAsia="tr-TR"/>
              </w:rPr>
              <w:t xml:space="preserve">n uygun fiyatlara yüksek kalite </w:t>
            </w:r>
            <w:r w:rsidRPr="00D13E53">
              <w:rPr>
                <w:rFonts w:ascii="Times New Roman" w:eastAsia="Times New Roman" w:hAnsi="Times New Roman" w:cs="Times New Roman"/>
                <w:color w:val="0F1111"/>
                <w:sz w:val="24"/>
                <w:szCs w:val="24"/>
                <w:lang w:eastAsia="tr-TR"/>
              </w:rPr>
              <w:t>İleri ve geri sarmalı otomatik fren dahil</w:t>
            </w:r>
          </w:p>
          <w:p w14:paraId="551619F0" w14:textId="77777777" w:rsidR="00ED0C5E" w:rsidRPr="00D13E53" w:rsidRDefault="00ED0C5E" w:rsidP="006F78AA">
            <w:pPr>
              <w:shd w:val="clear" w:color="auto" w:fill="FFFFFF"/>
              <w:rPr>
                <w:rFonts w:ascii="Times New Roman" w:eastAsia="Times New Roman" w:hAnsi="Times New Roman" w:cs="Times New Roman"/>
                <w:color w:val="0F1111"/>
                <w:sz w:val="24"/>
                <w:szCs w:val="24"/>
                <w:lang w:eastAsia="tr-TR"/>
              </w:rPr>
            </w:pPr>
            <w:r w:rsidRPr="00D13E53">
              <w:rPr>
                <w:rFonts w:ascii="Times New Roman" w:eastAsia="Times New Roman" w:hAnsi="Times New Roman" w:cs="Times New Roman"/>
                <w:color w:val="0F1111"/>
                <w:sz w:val="24"/>
                <w:szCs w:val="24"/>
                <w:lang w:eastAsia="tr-TR"/>
              </w:rPr>
              <w:t>Ağırlık: Yaklaşık 4,9 kg; Kemer uzunluğu: 10 m</w:t>
            </w:r>
          </w:p>
          <w:p w14:paraId="4BEDEDD2" w14:textId="77777777" w:rsidR="00ED0C5E" w:rsidRPr="00D13E53" w:rsidRDefault="00ED0C5E" w:rsidP="006F78AA">
            <w:pPr>
              <w:rPr>
                <w:rFonts w:ascii="Times New Roman" w:hAnsi="Times New Roman" w:cs="Times New Roman"/>
                <w:color w:val="70757A"/>
                <w:sz w:val="24"/>
                <w:szCs w:val="24"/>
                <w:shd w:val="clear" w:color="auto" w:fill="FFFFFF"/>
              </w:rPr>
            </w:pPr>
          </w:p>
        </w:tc>
        <w:tc>
          <w:tcPr>
            <w:tcW w:w="992" w:type="dxa"/>
            <w:vAlign w:val="center"/>
          </w:tcPr>
          <w:p w14:paraId="01C95EC5" w14:textId="4390DA6D"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6CE41AD4" w14:textId="77777777" w:rsidTr="00593B98">
        <w:tc>
          <w:tcPr>
            <w:tcW w:w="562" w:type="dxa"/>
            <w:vAlign w:val="center"/>
          </w:tcPr>
          <w:p w14:paraId="72D180CA" w14:textId="62DBFEE9"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16</w:t>
            </w:r>
          </w:p>
        </w:tc>
        <w:tc>
          <w:tcPr>
            <w:tcW w:w="1389" w:type="dxa"/>
            <w:vAlign w:val="center"/>
          </w:tcPr>
          <w:p w14:paraId="6A46B433"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Jeneratör</w:t>
            </w:r>
          </w:p>
        </w:tc>
        <w:tc>
          <w:tcPr>
            <w:tcW w:w="10235" w:type="dxa"/>
          </w:tcPr>
          <w:p w14:paraId="357BFB3E" w14:textId="2BEA9AA2" w:rsidR="00ED0C5E" w:rsidRPr="00D13E53" w:rsidRDefault="00ED0C5E" w:rsidP="006F78AA">
            <w:pPr>
              <w:shd w:val="clear" w:color="auto" w:fill="FFFFFF"/>
              <w:rPr>
                <w:rFonts w:ascii="Times New Roman" w:eastAsia="Times New Roman" w:hAnsi="Times New Roman" w:cs="Times New Roman"/>
                <w:color w:val="0F1111"/>
                <w:sz w:val="24"/>
                <w:szCs w:val="24"/>
                <w:lang w:eastAsia="tr-TR"/>
              </w:rPr>
            </w:pPr>
            <w:r w:rsidRPr="00D13E53">
              <w:rPr>
                <w:rFonts w:ascii="Times New Roman" w:hAnsi="Times New Roman" w:cs="Times New Roman"/>
                <w:color w:val="333333"/>
                <w:sz w:val="24"/>
                <w:szCs w:val="24"/>
                <w:shd w:val="clear" w:color="auto" w:fill="F5F5F5"/>
              </w:rPr>
              <w:t>Model: HK 7500 M/MS</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Motor: GX 390</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Motor Tipi: Benzinli, 4 Zamanlı, Tek Silindirli</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Motor Ağırlığı (kg): 31</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 xml:space="preserve">Çap x </w:t>
            </w:r>
            <w:proofErr w:type="spellStart"/>
            <w:r w:rsidRPr="00D13E53">
              <w:rPr>
                <w:rFonts w:ascii="Times New Roman" w:hAnsi="Times New Roman" w:cs="Times New Roman"/>
                <w:color w:val="333333"/>
                <w:sz w:val="24"/>
                <w:szCs w:val="24"/>
                <w:shd w:val="clear" w:color="auto" w:fill="F5F5F5"/>
              </w:rPr>
              <w:t>Strok</w:t>
            </w:r>
            <w:proofErr w:type="spellEnd"/>
            <w:r w:rsidRPr="00D13E53">
              <w:rPr>
                <w:rFonts w:ascii="Times New Roman" w:hAnsi="Times New Roman" w:cs="Times New Roman"/>
                <w:color w:val="333333"/>
                <w:sz w:val="24"/>
                <w:szCs w:val="24"/>
                <w:shd w:val="clear" w:color="auto" w:fill="F5F5F5"/>
              </w:rPr>
              <w:t xml:space="preserve"> (mm): 88 x 64</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Yağ Kapasitesi (</w:t>
            </w:r>
            <w:proofErr w:type="spellStart"/>
            <w:r w:rsidRPr="00D13E53">
              <w:rPr>
                <w:rFonts w:ascii="Times New Roman" w:hAnsi="Times New Roman" w:cs="Times New Roman"/>
                <w:color w:val="333333"/>
                <w:sz w:val="24"/>
                <w:szCs w:val="24"/>
                <w:shd w:val="clear" w:color="auto" w:fill="F5F5F5"/>
              </w:rPr>
              <w:t>lt</w:t>
            </w:r>
            <w:proofErr w:type="spellEnd"/>
            <w:r w:rsidRPr="00D13E53">
              <w:rPr>
                <w:rFonts w:ascii="Times New Roman" w:hAnsi="Times New Roman" w:cs="Times New Roman"/>
                <w:color w:val="333333"/>
                <w:sz w:val="24"/>
                <w:szCs w:val="24"/>
                <w:shd w:val="clear" w:color="auto" w:fill="F5F5F5"/>
              </w:rPr>
              <w:t>): 1,1</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Sıkıştırma Oranı: 8,0:1</w:t>
            </w:r>
            <w:r w:rsidRPr="00D13E53">
              <w:rPr>
                <w:rFonts w:ascii="Times New Roman" w:hAnsi="Times New Roman" w:cs="Times New Roman"/>
                <w:color w:val="333333"/>
                <w:sz w:val="24"/>
                <w:szCs w:val="24"/>
              </w:rPr>
              <w:br/>
            </w:r>
            <w:proofErr w:type="spellStart"/>
            <w:r w:rsidRPr="00D13E53">
              <w:rPr>
                <w:rFonts w:ascii="Times New Roman" w:hAnsi="Times New Roman" w:cs="Times New Roman"/>
                <w:color w:val="333333"/>
                <w:sz w:val="24"/>
                <w:szCs w:val="24"/>
                <w:shd w:val="clear" w:color="auto" w:fill="F5F5F5"/>
              </w:rPr>
              <w:t>Maks</w:t>
            </w:r>
            <w:proofErr w:type="spellEnd"/>
            <w:r w:rsidRPr="00D13E53">
              <w:rPr>
                <w:rFonts w:ascii="Times New Roman" w:hAnsi="Times New Roman" w:cs="Times New Roman"/>
                <w:color w:val="333333"/>
                <w:sz w:val="24"/>
                <w:szCs w:val="24"/>
                <w:shd w:val="clear" w:color="auto" w:fill="F5F5F5"/>
              </w:rPr>
              <w:t>. Güç (</w:t>
            </w:r>
            <w:proofErr w:type="spellStart"/>
            <w:r w:rsidRPr="00D13E53">
              <w:rPr>
                <w:rFonts w:ascii="Times New Roman" w:hAnsi="Times New Roman" w:cs="Times New Roman"/>
                <w:color w:val="333333"/>
                <w:sz w:val="24"/>
                <w:szCs w:val="24"/>
                <w:shd w:val="clear" w:color="auto" w:fill="F5F5F5"/>
              </w:rPr>
              <w:t>BG@d</w:t>
            </w:r>
            <w:proofErr w:type="spellEnd"/>
            <w:r w:rsidRPr="00D13E53">
              <w:rPr>
                <w:rFonts w:ascii="Times New Roman" w:hAnsi="Times New Roman" w:cs="Times New Roman"/>
                <w:color w:val="333333"/>
                <w:sz w:val="24"/>
                <w:szCs w:val="24"/>
                <w:shd w:val="clear" w:color="auto" w:fill="F5F5F5"/>
              </w:rPr>
              <w:t>/</w:t>
            </w:r>
            <w:proofErr w:type="spellStart"/>
            <w:r w:rsidRPr="00D13E53">
              <w:rPr>
                <w:rFonts w:ascii="Times New Roman" w:hAnsi="Times New Roman" w:cs="Times New Roman"/>
                <w:color w:val="333333"/>
                <w:sz w:val="24"/>
                <w:szCs w:val="24"/>
                <w:shd w:val="clear" w:color="auto" w:fill="F5F5F5"/>
              </w:rPr>
              <w:t>dk</w:t>
            </w:r>
            <w:proofErr w:type="spellEnd"/>
            <w:r w:rsidRPr="00D13E53">
              <w:rPr>
                <w:rFonts w:ascii="Times New Roman" w:hAnsi="Times New Roman" w:cs="Times New Roman"/>
                <w:color w:val="333333"/>
                <w:sz w:val="24"/>
                <w:szCs w:val="24"/>
                <w:shd w:val="clear" w:color="auto" w:fill="F5F5F5"/>
              </w:rPr>
              <w:t>): 13,0 @ 3.600</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Silindir Hacmi (cm3): 389</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Soğutma Sistemi: Cebri Hava Soğutmalı</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Ateşleme Sistemi: Transistörlü Manyeto</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Çalıştırma: İpli + Marşlı</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Yakıt Depo Kapasitesi (</w:t>
            </w:r>
            <w:proofErr w:type="spellStart"/>
            <w:r w:rsidRPr="00D13E53">
              <w:rPr>
                <w:rFonts w:ascii="Times New Roman" w:hAnsi="Times New Roman" w:cs="Times New Roman"/>
                <w:color w:val="333333"/>
                <w:sz w:val="24"/>
                <w:szCs w:val="24"/>
                <w:shd w:val="clear" w:color="auto" w:fill="F5F5F5"/>
              </w:rPr>
              <w:t>lt</w:t>
            </w:r>
            <w:proofErr w:type="spellEnd"/>
            <w:r w:rsidRPr="00D13E53">
              <w:rPr>
                <w:rFonts w:ascii="Times New Roman" w:hAnsi="Times New Roman" w:cs="Times New Roman"/>
                <w:color w:val="333333"/>
                <w:sz w:val="24"/>
                <w:szCs w:val="24"/>
                <w:shd w:val="clear" w:color="auto" w:fill="F5F5F5"/>
              </w:rPr>
              <w:t>): 19,5</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Yakıt Tüketimi (</w:t>
            </w:r>
            <w:proofErr w:type="spellStart"/>
            <w:r w:rsidRPr="00D13E53">
              <w:rPr>
                <w:rFonts w:ascii="Times New Roman" w:hAnsi="Times New Roman" w:cs="Times New Roman"/>
                <w:color w:val="333333"/>
                <w:sz w:val="24"/>
                <w:szCs w:val="24"/>
                <w:shd w:val="clear" w:color="auto" w:fill="F5F5F5"/>
              </w:rPr>
              <w:t>lt</w:t>
            </w:r>
            <w:proofErr w:type="spellEnd"/>
            <w:r w:rsidRPr="00D13E53">
              <w:rPr>
                <w:rFonts w:ascii="Times New Roman" w:hAnsi="Times New Roman" w:cs="Times New Roman"/>
                <w:color w:val="333333"/>
                <w:sz w:val="24"/>
                <w:szCs w:val="24"/>
                <w:shd w:val="clear" w:color="auto" w:fill="F5F5F5"/>
              </w:rPr>
              <w:t>/h): 3,2</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Frekans (Hz): 50</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Gerilim - AC (+-%5) (V): 230</w:t>
            </w:r>
            <w:r w:rsidRPr="00D13E53">
              <w:rPr>
                <w:rFonts w:ascii="Times New Roman" w:hAnsi="Times New Roman" w:cs="Times New Roman"/>
                <w:color w:val="333333"/>
                <w:sz w:val="24"/>
                <w:szCs w:val="24"/>
              </w:rPr>
              <w:br/>
            </w:r>
            <w:proofErr w:type="spellStart"/>
            <w:r w:rsidRPr="00D13E53">
              <w:rPr>
                <w:rFonts w:ascii="Times New Roman" w:hAnsi="Times New Roman" w:cs="Times New Roman"/>
                <w:color w:val="333333"/>
                <w:sz w:val="24"/>
                <w:szCs w:val="24"/>
                <w:shd w:val="clear" w:color="auto" w:fill="F5F5F5"/>
              </w:rPr>
              <w:t>Maks</w:t>
            </w:r>
            <w:proofErr w:type="spellEnd"/>
            <w:r w:rsidRPr="00D13E53">
              <w:rPr>
                <w:rFonts w:ascii="Times New Roman" w:hAnsi="Times New Roman" w:cs="Times New Roman"/>
                <w:color w:val="333333"/>
                <w:sz w:val="24"/>
                <w:szCs w:val="24"/>
                <w:shd w:val="clear" w:color="auto" w:fill="F5F5F5"/>
              </w:rPr>
              <w:t>. Çalışma Gücü (KVA): 7,5</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Sürekli Çalışma Gücü (KVA): 6,8</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Sürekli Çıkış Gücü (</w:t>
            </w:r>
            <w:proofErr w:type="spellStart"/>
            <w:r w:rsidRPr="00D13E53">
              <w:rPr>
                <w:rFonts w:ascii="Times New Roman" w:hAnsi="Times New Roman" w:cs="Times New Roman"/>
                <w:color w:val="333333"/>
                <w:sz w:val="24"/>
                <w:szCs w:val="24"/>
                <w:shd w:val="clear" w:color="auto" w:fill="F5F5F5"/>
              </w:rPr>
              <w:t>Amp</w:t>
            </w:r>
            <w:proofErr w:type="spellEnd"/>
            <w:r w:rsidRPr="00D13E53">
              <w:rPr>
                <w:rFonts w:ascii="Times New Roman" w:hAnsi="Times New Roman" w:cs="Times New Roman"/>
                <w:color w:val="333333"/>
                <w:sz w:val="24"/>
                <w:szCs w:val="24"/>
                <w:shd w:val="clear" w:color="auto" w:fill="F5F5F5"/>
              </w:rPr>
              <w:t>): 30</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 xml:space="preserve">Alternatör Tipi: </w:t>
            </w:r>
            <w:proofErr w:type="spellStart"/>
            <w:r w:rsidRPr="00D13E53">
              <w:rPr>
                <w:rFonts w:ascii="Times New Roman" w:hAnsi="Times New Roman" w:cs="Times New Roman"/>
                <w:color w:val="333333"/>
                <w:sz w:val="24"/>
                <w:szCs w:val="24"/>
                <w:shd w:val="clear" w:color="auto" w:fill="F5F5F5"/>
              </w:rPr>
              <w:t>Monofaze</w:t>
            </w:r>
            <w:proofErr w:type="spellEnd"/>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Alternatör Ağırlığı (kg): 30</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Gürültü Seviyesi -ISO8528-10 (</w:t>
            </w:r>
            <w:proofErr w:type="spellStart"/>
            <w:r w:rsidRPr="00D13E53">
              <w:rPr>
                <w:rFonts w:ascii="Times New Roman" w:hAnsi="Times New Roman" w:cs="Times New Roman"/>
                <w:color w:val="333333"/>
                <w:sz w:val="24"/>
                <w:szCs w:val="24"/>
                <w:shd w:val="clear" w:color="auto" w:fill="F5F5F5"/>
              </w:rPr>
              <w:t>dB</w:t>
            </w:r>
            <w:proofErr w:type="spellEnd"/>
            <w:r w:rsidRPr="00D13E53">
              <w:rPr>
                <w:rFonts w:ascii="Times New Roman" w:hAnsi="Times New Roman" w:cs="Times New Roman"/>
                <w:color w:val="333333"/>
                <w:sz w:val="24"/>
                <w:szCs w:val="24"/>
                <w:shd w:val="clear" w:color="auto" w:fill="F5F5F5"/>
              </w:rPr>
              <w:t>): 103-104</w:t>
            </w:r>
            <w:r w:rsidR="00346279">
              <w:rPr>
                <w:rFonts w:ascii="Times New Roman" w:hAnsi="Times New Roman" w:cs="Times New Roman"/>
                <w:color w:val="333333"/>
                <w:sz w:val="24"/>
                <w:szCs w:val="24"/>
              </w:rPr>
              <w:t>.</w:t>
            </w:r>
            <w:r w:rsidRPr="00D13E53">
              <w:rPr>
                <w:rFonts w:ascii="Times New Roman" w:hAnsi="Times New Roman" w:cs="Times New Roman"/>
                <w:color w:val="333333"/>
                <w:sz w:val="24"/>
                <w:szCs w:val="24"/>
                <w:shd w:val="clear" w:color="auto" w:fill="F5F5F5"/>
              </w:rPr>
              <w:t>Boyutlar (U x G x Y) (cm): 78x62x73</w:t>
            </w:r>
            <w:r w:rsidRPr="00D13E53">
              <w:rPr>
                <w:rFonts w:ascii="Times New Roman" w:hAnsi="Times New Roman" w:cs="Times New Roman"/>
                <w:color w:val="333333"/>
                <w:sz w:val="24"/>
                <w:szCs w:val="24"/>
              </w:rPr>
              <w:br/>
            </w:r>
            <w:r w:rsidRPr="00D13E53">
              <w:rPr>
                <w:rFonts w:ascii="Times New Roman" w:hAnsi="Times New Roman" w:cs="Times New Roman"/>
                <w:color w:val="333333"/>
                <w:sz w:val="24"/>
                <w:szCs w:val="24"/>
                <w:shd w:val="clear" w:color="auto" w:fill="F5F5F5"/>
              </w:rPr>
              <w:t>Kuru Ağırlık (kg): 108</w:t>
            </w:r>
          </w:p>
        </w:tc>
        <w:tc>
          <w:tcPr>
            <w:tcW w:w="992" w:type="dxa"/>
            <w:vAlign w:val="center"/>
          </w:tcPr>
          <w:p w14:paraId="706256E2" w14:textId="27186A0E"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19DE712F" w14:textId="77777777" w:rsidTr="00593B98">
        <w:tc>
          <w:tcPr>
            <w:tcW w:w="562" w:type="dxa"/>
            <w:vAlign w:val="center"/>
          </w:tcPr>
          <w:p w14:paraId="05E61DD2" w14:textId="7D8F15B7"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17</w:t>
            </w:r>
          </w:p>
        </w:tc>
        <w:tc>
          <w:tcPr>
            <w:tcW w:w="1389" w:type="dxa"/>
            <w:vAlign w:val="center"/>
          </w:tcPr>
          <w:p w14:paraId="6812BCDB"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Makara Sistemi</w:t>
            </w:r>
          </w:p>
        </w:tc>
        <w:tc>
          <w:tcPr>
            <w:tcW w:w="10235" w:type="dxa"/>
          </w:tcPr>
          <w:p w14:paraId="31E406E9" w14:textId="73F328C1" w:rsidR="00ED0C5E" w:rsidRPr="00EB4DEA" w:rsidRDefault="00ED0C5E" w:rsidP="006F78AA">
            <w:pPr>
              <w:numPr>
                <w:ilvl w:val="0"/>
                <w:numId w:val="12"/>
              </w:numPr>
              <w:ind w:left="0"/>
              <w:rPr>
                <w:rFonts w:ascii="Times New Roman" w:eastAsia="Times New Roman" w:hAnsi="Times New Roman" w:cs="Times New Roman"/>
                <w:color w:val="332C2C"/>
                <w:sz w:val="24"/>
                <w:szCs w:val="24"/>
                <w:lang w:eastAsia="tr-TR"/>
              </w:rPr>
            </w:pPr>
            <w:r w:rsidRPr="00EB4DEA">
              <w:rPr>
                <w:rFonts w:ascii="Times New Roman" w:eastAsia="Times New Roman" w:hAnsi="Times New Roman" w:cs="Times New Roman"/>
                <w:color w:val="332C2C"/>
                <w:sz w:val="24"/>
                <w:szCs w:val="24"/>
                <w:lang w:eastAsia="tr-TR"/>
              </w:rPr>
              <w:t xml:space="preserve">Kapalı </w:t>
            </w:r>
            <w:proofErr w:type="spellStart"/>
            <w:r w:rsidRPr="00EB4DEA">
              <w:rPr>
                <w:rFonts w:ascii="Times New Roman" w:eastAsia="Times New Roman" w:hAnsi="Times New Roman" w:cs="Times New Roman"/>
                <w:color w:val="332C2C"/>
                <w:sz w:val="24"/>
                <w:szCs w:val="24"/>
                <w:lang w:eastAsia="tr-TR"/>
              </w:rPr>
              <w:t>rulmanlı</w:t>
            </w:r>
            <w:proofErr w:type="spellEnd"/>
            <w:r w:rsidRPr="00EB4DEA">
              <w:rPr>
                <w:rFonts w:ascii="Times New Roman" w:eastAsia="Times New Roman" w:hAnsi="Times New Roman" w:cs="Times New Roman"/>
                <w:color w:val="332C2C"/>
                <w:sz w:val="24"/>
                <w:szCs w:val="24"/>
                <w:lang w:eastAsia="tr-TR"/>
              </w:rPr>
              <w:t xml:space="preserve"> (</w:t>
            </w:r>
            <w:proofErr w:type="spellStart"/>
            <w:r w:rsidRPr="00EB4DEA">
              <w:rPr>
                <w:rFonts w:ascii="Times New Roman" w:eastAsia="Times New Roman" w:hAnsi="Times New Roman" w:cs="Times New Roman"/>
                <w:color w:val="332C2C"/>
                <w:sz w:val="24"/>
                <w:szCs w:val="24"/>
                <w:lang w:eastAsia="tr-TR"/>
              </w:rPr>
              <w:t>Ball</w:t>
            </w:r>
            <w:proofErr w:type="spellEnd"/>
            <w:r w:rsidRPr="00EB4DEA">
              <w:rPr>
                <w:rFonts w:ascii="Times New Roman" w:eastAsia="Times New Roman" w:hAnsi="Times New Roman" w:cs="Times New Roman"/>
                <w:color w:val="332C2C"/>
                <w:sz w:val="24"/>
                <w:szCs w:val="24"/>
                <w:lang w:eastAsia="tr-TR"/>
              </w:rPr>
              <w:t xml:space="preserve"> </w:t>
            </w:r>
            <w:proofErr w:type="spellStart"/>
            <w:r w:rsidRPr="00EB4DEA">
              <w:rPr>
                <w:rFonts w:ascii="Times New Roman" w:eastAsia="Times New Roman" w:hAnsi="Times New Roman" w:cs="Times New Roman"/>
                <w:color w:val="332C2C"/>
                <w:sz w:val="24"/>
                <w:szCs w:val="24"/>
                <w:lang w:eastAsia="tr-TR"/>
              </w:rPr>
              <w:t>bearing</w:t>
            </w:r>
            <w:proofErr w:type="spellEnd"/>
            <w:r w:rsidRPr="00EB4DEA">
              <w:rPr>
                <w:rFonts w:ascii="Times New Roman" w:eastAsia="Times New Roman" w:hAnsi="Times New Roman" w:cs="Times New Roman"/>
                <w:color w:val="332C2C"/>
                <w:sz w:val="24"/>
                <w:szCs w:val="24"/>
                <w:lang w:eastAsia="tr-TR"/>
              </w:rPr>
              <w:t>) çelik makarası sayesinde çok uzun ömürlüdür.</w:t>
            </w:r>
          </w:p>
          <w:p w14:paraId="526F56B8" w14:textId="77777777" w:rsidR="00346279" w:rsidRPr="00EB4DEA" w:rsidRDefault="00346279" w:rsidP="006F78AA">
            <w:pPr>
              <w:numPr>
                <w:ilvl w:val="0"/>
                <w:numId w:val="12"/>
              </w:numPr>
              <w:ind w:left="0"/>
              <w:rPr>
                <w:rFonts w:ascii="Times New Roman" w:eastAsia="Times New Roman" w:hAnsi="Times New Roman" w:cs="Times New Roman"/>
                <w:color w:val="332C2C"/>
                <w:sz w:val="24"/>
                <w:szCs w:val="24"/>
                <w:lang w:eastAsia="tr-TR"/>
              </w:rPr>
            </w:pPr>
          </w:p>
          <w:p w14:paraId="13E9DAF6" w14:textId="145EAC2F" w:rsidR="00ED0C5E" w:rsidRPr="00EB4DEA" w:rsidRDefault="00ED0C5E" w:rsidP="006F78AA">
            <w:pPr>
              <w:numPr>
                <w:ilvl w:val="0"/>
                <w:numId w:val="12"/>
              </w:numPr>
              <w:ind w:left="0"/>
              <w:rPr>
                <w:rFonts w:ascii="Times New Roman" w:eastAsia="Times New Roman" w:hAnsi="Times New Roman" w:cs="Times New Roman"/>
                <w:color w:val="332C2C"/>
                <w:sz w:val="24"/>
                <w:szCs w:val="24"/>
                <w:lang w:eastAsia="tr-TR"/>
              </w:rPr>
            </w:pPr>
            <w:r w:rsidRPr="00EB4DEA">
              <w:rPr>
                <w:rFonts w:ascii="Times New Roman" w:eastAsia="Times New Roman" w:hAnsi="Times New Roman" w:cs="Times New Roman"/>
                <w:color w:val="332C2C"/>
                <w:sz w:val="24"/>
                <w:szCs w:val="24"/>
                <w:lang w:eastAsia="tr-TR"/>
              </w:rPr>
              <w:t>Palanga sistemleri ve ağır yük çekme işlerine uygun olarak geliştirilmiştir.</w:t>
            </w:r>
          </w:p>
          <w:p w14:paraId="0F004AAA" w14:textId="77777777" w:rsidR="00346279" w:rsidRPr="00EB4DEA" w:rsidRDefault="00346279" w:rsidP="006F78AA">
            <w:pPr>
              <w:numPr>
                <w:ilvl w:val="0"/>
                <w:numId w:val="12"/>
              </w:numPr>
              <w:ind w:left="0"/>
              <w:rPr>
                <w:rFonts w:ascii="Times New Roman" w:eastAsia="Times New Roman" w:hAnsi="Times New Roman" w:cs="Times New Roman"/>
                <w:color w:val="332C2C"/>
                <w:sz w:val="24"/>
                <w:szCs w:val="24"/>
                <w:lang w:eastAsia="tr-TR"/>
              </w:rPr>
            </w:pPr>
          </w:p>
          <w:p w14:paraId="5847B725" w14:textId="77777777" w:rsidR="00346279" w:rsidRPr="00EB4DEA" w:rsidRDefault="00ED0C5E" w:rsidP="006F78AA">
            <w:pPr>
              <w:numPr>
                <w:ilvl w:val="0"/>
                <w:numId w:val="12"/>
              </w:numPr>
              <w:ind w:left="0"/>
              <w:rPr>
                <w:rFonts w:ascii="Times New Roman" w:eastAsia="Times New Roman" w:hAnsi="Times New Roman" w:cs="Times New Roman"/>
                <w:color w:val="332C2C"/>
                <w:sz w:val="24"/>
                <w:szCs w:val="24"/>
                <w:lang w:eastAsia="tr-TR"/>
              </w:rPr>
            </w:pPr>
            <w:r w:rsidRPr="00EB4DEA">
              <w:rPr>
                <w:rFonts w:ascii="Times New Roman" w:eastAsia="Times New Roman" w:hAnsi="Times New Roman" w:cs="Times New Roman"/>
                <w:color w:val="332C2C"/>
                <w:sz w:val="24"/>
                <w:szCs w:val="24"/>
                <w:lang w:eastAsia="tr-TR"/>
              </w:rPr>
              <w:t>Endüstriyel alanda yük kaldırmak için ideal çözüm sunar.</w:t>
            </w:r>
          </w:p>
          <w:p w14:paraId="55928D13" w14:textId="536B9576" w:rsidR="00346279" w:rsidRPr="00EB4DEA" w:rsidRDefault="00ED0C5E" w:rsidP="00346279">
            <w:pPr>
              <w:numPr>
                <w:ilvl w:val="0"/>
                <w:numId w:val="12"/>
              </w:numPr>
              <w:ind w:left="0"/>
              <w:rPr>
                <w:rFonts w:ascii="Times New Roman" w:eastAsia="Times New Roman" w:hAnsi="Times New Roman" w:cs="Times New Roman"/>
                <w:color w:val="332C2C"/>
                <w:sz w:val="24"/>
                <w:szCs w:val="24"/>
                <w:lang w:eastAsia="tr-TR"/>
              </w:rPr>
            </w:pPr>
            <w:r w:rsidRPr="00EB4DEA">
              <w:rPr>
                <w:rFonts w:ascii="Times New Roman" w:eastAsia="Times New Roman" w:hAnsi="Times New Roman" w:cs="Times New Roman"/>
                <w:color w:val="332C2C"/>
                <w:sz w:val="24"/>
                <w:szCs w:val="24"/>
                <w:lang w:eastAsia="tr-TR"/>
              </w:rPr>
              <w:br/>
              <w:t>1 Ton yük kullanımı içindir.</w:t>
            </w:r>
          </w:p>
          <w:p w14:paraId="44AF9A91" w14:textId="77777777" w:rsidR="00ED0C5E" w:rsidRPr="00EB4DEA" w:rsidRDefault="00ED0C5E" w:rsidP="006F78AA">
            <w:pPr>
              <w:rPr>
                <w:rFonts w:ascii="Times New Roman" w:hAnsi="Times New Roman" w:cs="Times New Roman"/>
                <w:color w:val="70757A"/>
                <w:sz w:val="24"/>
                <w:szCs w:val="24"/>
                <w:shd w:val="clear" w:color="auto" w:fill="FFFFFF"/>
              </w:rPr>
            </w:pPr>
          </w:p>
        </w:tc>
        <w:tc>
          <w:tcPr>
            <w:tcW w:w="992" w:type="dxa"/>
            <w:vAlign w:val="center"/>
          </w:tcPr>
          <w:p w14:paraId="1FC9785B" w14:textId="6EA9687C"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2</w:t>
            </w:r>
          </w:p>
        </w:tc>
      </w:tr>
      <w:tr w:rsidR="00ED0C5E" w14:paraId="7A720CD0" w14:textId="77777777" w:rsidTr="00593B98">
        <w:tc>
          <w:tcPr>
            <w:tcW w:w="562" w:type="dxa"/>
            <w:vAlign w:val="center"/>
          </w:tcPr>
          <w:p w14:paraId="05A8C5DC" w14:textId="5CE5781E"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18</w:t>
            </w:r>
          </w:p>
        </w:tc>
        <w:tc>
          <w:tcPr>
            <w:tcW w:w="1389" w:type="dxa"/>
            <w:vAlign w:val="center"/>
          </w:tcPr>
          <w:p w14:paraId="36BB3BB9" w14:textId="77777777" w:rsidR="00ED0C5E" w:rsidRPr="00450FED" w:rsidRDefault="00ED0C5E" w:rsidP="006F78AA">
            <w:pPr>
              <w:rPr>
                <w:rFonts w:ascii="Times New Roman" w:hAnsi="Times New Roman" w:cs="Times New Roman"/>
                <w:b/>
                <w:bCs/>
              </w:rPr>
            </w:pPr>
            <w:r w:rsidRPr="00450FED">
              <w:rPr>
                <w:rFonts w:ascii="Times New Roman" w:hAnsi="Times New Roman" w:cs="Times New Roman"/>
                <w:b/>
                <w:bCs/>
              </w:rPr>
              <w:t>Hava Kompresörü</w:t>
            </w:r>
          </w:p>
        </w:tc>
        <w:tc>
          <w:tcPr>
            <w:tcW w:w="10235" w:type="dxa"/>
          </w:tcPr>
          <w:p w14:paraId="47EF07E4" w14:textId="1EE89189" w:rsidR="00ED0C5E" w:rsidRPr="00D13E53" w:rsidRDefault="00ED0C5E" w:rsidP="006F78AA">
            <w:pPr>
              <w:rPr>
                <w:rFonts w:ascii="Times New Roman" w:hAnsi="Times New Roman" w:cs="Times New Roman"/>
                <w:color w:val="000000"/>
                <w:sz w:val="24"/>
                <w:szCs w:val="24"/>
                <w:shd w:val="clear" w:color="auto" w:fill="FFFFFF"/>
              </w:rPr>
            </w:pPr>
            <w:r w:rsidRPr="00D13E53">
              <w:rPr>
                <w:rFonts w:ascii="Times New Roman" w:hAnsi="Times New Roman" w:cs="Times New Roman"/>
                <w:color w:val="000000"/>
                <w:sz w:val="24"/>
                <w:szCs w:val="24"/>
                <w:shd w:val="clear" w:color="auto" w:fill="FFFFFF"/>
              </w:rPr>
              <w:t>100L/</w:t>
            </w:r>
            <w:r w:rsidR="00EB4DEA" w:rsidRPr="00D13E53">
              <w:rPr>
                <w:rFonts w:ascii="Times New Roman" w:hAnsi="Times New Roman" w:cs="Times New Roman"/>
                <w:color w:val="000000"/>
                <w:sz w:val="24"/>
                <w:szCs w:val="24"/>
                <w:shd w:val="clear" w:color="auto" w:fill="FFFFFF"/>
              </w:rPr>
              <w:t>min.</w:t>
            </w:r>
            <w:r w:rsidRPr="00D13E53">
              <w:rPr>
                <w:rFonts w:ascii="Times New Roman" w:hAnsi="Times New Roman" w:cs="Times New Roman"/>
                <w:color w:val="000000"/>
                <w:sz w:val="24"/>
                <w:szCs w:val="24"/>
                <w:shd w:val="clear" w:color="auto" w:fill="FFFFFF"/>
              </w:rPr>
              <w:t xml:space="preserve"> -3.5cfm-Dive 225 Bar</w:t>
            </w:r>
            <w:r w:rsidRPr="00D13E53">
              <w:rPr>
                <w:rFonts w:ascii="Times New Roman" w:hAnsi="Times New Roman" w:cs="Times New Roman"/>
                <w:color w:val="000000"/>
                <w:sz w:val="24"/>
                <w:szCs w:val="24"/>
              </w:rPr>
              <w:br/>
            </w:r>
            <w:proofErr w:type="spellStart"/>
            <w:r w:rsidRPr="00D13E53">
              <w:rPr>
                <w:rFonts w:ascii="Times New Roman" w:hAnsi="Times New Roman" w:cs="Times New Roman"/>
                <w:color w:val="000000"/>
                <w:sz w:val="24"/>
                <w:szCs w:val="24"/>
                <w:shd w:val="clear" w:color="auto" w:fill="FFFFFF"/>
              </w:rPr>
              <w:t>Firefighting</w:t>
            </w:r>
            <w:proofErr w:type="spellEnd"/>
            <w:r w:rsidRPr="00D13E53">
              <w:rPr>
                <w:rFonts w:ascii="Times New Roman" w:hAnsi="Times New Roman" w:cs="Times New Roman"/>
                <w:color w:val="000000"/>
                <w:sz w:val="24"/>
                <w:szCs w:val="24"/>
                <w:shd w:val="clear" w:color="auto" w:fill="FFFFFF"/>
              </w:rPr>
              <w:t xml:space="preserve"> 330 Bar-00*380*420mm</w:t>
            </w:r>
          </w:p>
          <w:p w14:paraId="380E8DF2" w14:textId="77777777" w:rsidR="00ED0C5E" w:rsidRPr="00D13E53" w:rsidRDefault="00ED0C5E" w:rsidP="006F78AA">
            <w:pPr>
              <w:rPr>
                <w:rFonts w:ascii="Times New Roman" w:hAnsi="Times New Roman" w:cs="Times New Roman"/>
                <w:color w:val="000000"/>
                <w:sz w:val="24"/>
                <w:szCs w:val="24"/>
                <w:shd w:val="clear" w:color="auto" w:fill="FFFFFF"/>
              </w:rPr>
            </w:pPr>
            <w:r w:rsidRPr="00D13E53">
              <w:rPr>
                <w:rFonts w:ascii="Times New Roman" w:hAnsi="Times New Roman" w:cs="Times New Roman"/>
                <w:color w:val="000000"/>
                <w:sz w:val="24"/>
                <w:szCs w:val="24"/>
                <w:shd w:val="clear" w:color="auto" w:fill="FFFFFF"/>
              </w:rPr>
              <w:t>46 Kg-5- 45 ºC</w:t>
            </w:r>
          </w:p>
          <w:p w14:paraId="216847C5" w14:textId="52300412" w:rsidR="00ED0C5E" w:rsidRPr="00D13E53" w:rsidRDefault="00ED0C5E" w:rsidP="006F78AA">
            <w:pPr>
              <w:rPr>
                <w:rFonts w:ascii="Times New Roman" w:hAnsi="Times New Roman" w:cs="Times New Roman"/>
                <w:color w:val="70757A"/>
                <w:sz w:val="24"/>
                <w:szCs w:val="24"/>
                <w:shd w:val="clear" w:color="auto" w:fill="FFFFFF"/>
              </w:rPr>
            </w:pPr>
            <w:r w:rsidRPr="00D13E53">
              <w:rPr>
                <w:rFonts w:ascii="Times New Roman" w:hAnsi="Times New Roman" w:cs="Times New Roman"/>
                <w:color w:val="000000"/>
                <w:sz w:val="24"/>
                <w:szCs w:val="24"/>
                <w:shd w:val="clear" w:color="auto" w:fill="FFFFFF"/>
              </w:rPr>
              <w:t xml:space="preserve">2 </w:t>
            </w:r>
            <w:proofErr w:type="spellStart"/>
            <w:r w:rsidR="00EB4DEA" w:rsidRPr="00D13E53">
              <w:rPr>
                <w:rFonts w:ascii="Times New Roman" w:hAnsi="Times New Roman" w:cs="Times New Roman"/>
                <w:color w:val="000000"/>
                <w:sz w:val="24"/>
                <w:szCs w:val="24"/>
                <w:shd w:val="clear" w:color="auto" w:fill="FFFFFF"/>
              </w:rPr>
              <w:t>mi</w:t>
            </w:r>
            <w:r w:rsidR="00EB4DEA">
              <w:rPr>
                <w:rFonts w:ascii="Times New Roman" w:hAnsi="Times New Roman" w:cs="Times New Roman"/>
                <w:color w:val="000000"/>
                <w:sz w:val="24"/>
                <w:szCs w:val="24"/>
                <w:shd w:val="clear" w:color="auto" w:fill="FFFFFF"/>
              </w:rPr>
              <w:t>c</w:t>
            </w:r>
            <w:r w:rsidR="00EB4DEA" w:rsidRPr="00D13E53">
              <w:rPr>
                <w:rFonts w:ascii="Times New Roman" w:hAnsi="Times New Roman" w:cs="Times New Roman"/>
                <w:color w:val="000000"/>
                <w:sz w:val="24"/>
                <w:szCs w:val="24"/>
                <w:shd w:val="clear" w:color="auto" w:fill="FFFFFF"/>
              </w:rPr>
              <w:t>ron</w:t>
            </w:r>
            <w:proofErr w:type="spellEnd"/>
            <w:r w:rsidRPr="00D13E53">
              <w:rPr>
                <w:rFonts w:ascii="Times New Roman" w:hAnsi="Times New Roman" w:cs="Times New Roman"/>
                <w:color w:val="000000"/>
                <w:sz w:val="24"/>
                <w:szCs w:val="24"/>
                <w:shd w:val="clear" w:color="auto" w:fill="FFFFFF"/>
              </w:rPr>
              <w:t xml:space="preserve"> </w:t>
            </w:r>
            <w:proofErr w:type="spellStart"/>
            <w:r w:rsidR="00EB4DEA" w:rsidRPr="00D13E53">
              <w:rPr>
                <w:rFonts w:ascii="Times New Roman" w:hAnsi="Times New Roman" w:cs="Times New Roman"/>
                <w:color w:val="000000"/>
                <w:sz w:val="24"/>
                <w:szCs w:val="24"/>
                <w:shd w:val="clear" w:color="auto" w:fill="FFFFFF"/>
              </w:rPr>
              <w:t>pape</w:t>
            </w:r>
            <w:r w:rsidR="00EB4DEA">
              <w:rPr>
                <w:rFonts w:ascii="Times New Roman" w:hAnsi="Times New Roman" w:cs="Times New Roman"/>
                <w:color w:val="000000"/>
                <w:sz w:val="24"/>
                <w:szCs w:val="24"/>
                <w:shd w:val="clear" w:color="auto" w:fill="FFFFFF"/>
              </w:rPr>
              <w:t>r</w:t>
            </w:r>
            <w:proofErr w:type="spellEnd"/>
            <w:r w:rsidRPr="00D13E53">
              <w:rPr>
                <w:rFonts w:ascii="Times New Roman" w:hAnsi="Times New Roman" w:cs="Times New Roman"/>
                <w:color w:val="000000"/>
                <w:sz w:val="24"/>
                <w:szCs w:val="24"/>
                <w:shd w:val="clear" w:color="auto" w:fill="FFFFFF"/>
              </w:rPr>
              <w:t xml:space="preserve"> - 25 </w:t>
            </w:r>
            <w:proofErr w:type="spellStart"/>
            <w:r w:rsidR="00EB4DEA" w:rsidRPr="00D13E53">
              <w:rPr>
                <w:rFonts w:ascii="Times New Roman" w:hAnsi="Times New Roman" w:cs="Times New Roman"/>
                <w:color w:val="000000"/>
                <w:sz w:val="24"/>
                <w:szCs w:val="24"/>
                <w:shd w:val="clear" w:color="auto" w:fill="FFFFFF"/>
              </w:rPr>
              <w:t>mi</w:t>
            </w:r>
            <w:r w:rsidR="00EB4DEA">
              <w:rPr>
                <w:rFonts w:ascii="Times New Roman" w:hAnsi="Times New Roman" w:cs="Times New Roman"/>
                <w:color w:val="000000"/>
                <w:sz w:val="24"/>
                <w:szCs w:val="24"/>
                <w:shd w:val="clear" w:color="auto" w:fill="FFFFFF"/>
              </w:rPr>
              <w:t>c</w:t>
            </w:r>
            <w:r w:rsidR="00EB4DEA" w:rsidRPr="00D13E53">
              <w:rPr>
                <w:rFonts w:ascii="Times New Roman" w:hAnsi="Times New Roman" w:cs="Times New Roman"/>
                <w:color w:val="000000"/>
                <w:sz w:val="24"/>
                <w:szCs w:val="24"/>
                <w:shd w:val="clear" w:color="auto" w:fill="FFFFFF"/>
              </w:rPr>
              <w:t>ron</w:t>
            </w:r>
            <w:proofErr w:type="spellEnd"/>
            <w:r w:rsidRPr="00D13E53">
              <w:rPr>
                <w:rFonts w:ascii="Times New Roman" w:hAnsi="Times New Roman" w:cs="Times New Roman"/>
                <w:color w:val="000000"/>
                <w:sz w:val="24"/>
                <w:szCs w:val="24"/>
                <w:shd w:val="clear" w:color="auto" w:fill="FFFFFF"/>
              </w:rPr>
              <w:t xml:space="preserve"> polyester</w:t>
            </w:r>
            <w:hyperlink r:id="rId9" w:tgtFrame="_blank" w:history="1">
              <w:r w:rsidRPr="00D13E53">
                <w:rPr>
                  <w:rFonts w:ascii="Times New Roman" w:eastAsia="Times New Roman" w:hAnsi="Times New Roman" w:cs="Times New Roman"/>
                  <w:b/>
                  <w:bCs/>
                  <w:color w:val="1470CC"/>
                  <w:sz w:val="24"/>
                  <w:szCs w:val="24"/>
                  <w:bdr w:val="none" w:sz="0" w:space="0" w:color="auto" w:frame="1"/>
                  <w:lang w:eastAsia="tr-TR"/>
                </w:rPr>
                <w:br/>
              </w:r>
            </w:hyperlink>
          </w:p>
        </w:tc>
        <w:tc>
          <w:tcPr>
            <w:tcW w:w="992" w:type="dxa"/>
            <w:vAlign w:val="center"/>
          </w:tcPr>
          <w:p w14:paraId="389615A7" w14:textId="741A4F3C"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388A4113" w14:textId="77777777" w:rsidTr="00593B98">
        <w:tc>
          <w:tcPr>
            <w:tcW w:w="562" w:type="dxa"/>
            <w:vAlign w:val="center"/>
          </w:tcPr>
          <w:p w14:paraId="04628778" w14:textId="34777CA2"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19</w:t>
            </w:r>
          </w:p>
        </w:tc>
        <w:tc>
          <w:tcPr>
            <w:tcW w:w="1389" w:type="dxa"/>
            <w:vAlign w:val="center"/>
          </w:tcPr>
          <w:p w14:paraId="52F3BC77"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Hava Tüpü</w:t>
            </w:r>
          </w:p>
        </w:tc>
        <w:tc>
          <w:tcPr>
            <w:tcW w:w="10235" w:type="dxa"/>
          </w:tcPr>
          <w:p w14:paraId="0C496482" w14:textId="77777777" w:rsidR="00ED0C5E" w:rsidRDefault="00ED0C5E" w:rsidP="006F78AA">
            <w:pPr>
              <w:rPr>
                <w:rFonts w:ascii="Times New Roman" w:hAnsi="Times New Roman" w:cs="Times New Roman"/>
                <w:color w:val="202124"/>
                <w:sz w:val="24"/>
                <w:szCs w:val="24"/>
                <w:shd w:val="clear" w:color="auto" w:fill="FFFFFF"/>
              </w:rPr>
            </w:pPr>
            <w:r w:rsidRPr="00D13E53">
              <w:rPr>
                <w:rFonts w:ascii="Times New Roman" w:hAnsi="Times New Roman" w:cs="Times New Roman"/>
                <w:color w:val="202124"/>
                <w:sz w:val="24"/>
                <w:szCs w:val="24"/>
                <w:shd w:val="clear" w:color="auto" w:fill="FFFFFF"/>
              </w:rPr>
              <w:t xml:space="preserve">Dolu Oksijen Tüpü 10Lt + Manometre + 2 MT </w:t>
            </w:r>
            <w:proofErr w:type="spellStart"/>
            <w:r w:rsidRPr="00D13E53">
              <w:rPr>
                <w:rFonts w:ascii="Times New Roman" w:hAnsi="Times New Roman" w:cs="Times New Roman"/>
                <w:color w:val="202124"/>
                <w:sz w:val="24"/>
                <w:szCs w:val="24"/>
                <w:shd w:val="clear" w:color="auto" w:fill="FFFFFF"/>
              </w:rPr>
              <w:t>Kanül</w:t>
            </w:r>
            <w:proofErr w:type="spellEnd"/>
            <w:r w:rsidRPr="00D13E53">
              <w:rPr>
                <w:rFonts w:ascii="Times New Roman" w:hAnsi="Times New Roman" w:cs="Times New Roman"/>
                <w:color w:val="202124"/>
                <w:sz w:val="24"/>
                <w:szCs w:val="24"/>
                <w:shd w:val="clear" w:color="auto" w:fill="FFFFFF"/>
              </w:rPr>
              <w:t xml:space="preserve"> set</w:t>
            </w:r>
          </w:p>
          <w:p w14:paraId="6B921212" w14:textId="623AFEAF" w:rsidR="00346279" w:rsidRPr="00D13E53" w:rsidRDefault="00346279" w:rsidP="006F78AA">
            <w:pPr>
              <w:rPr>
                <w:rFonts w:ascii="Times New Roman" w:hAnsi="Times New Roman" w:cs="Times New Roman"/>
                <w:sz w:val="24"/>
                <w:szCs w:val="24"/>
              </w:rPr>
            </w:pPr>
          </w:p>
        </w:tc>
        <w:tc>
          <w:tcPr>
            <w:tcW w:w="992" w:type="dxa"/>
            <w:vAlign w:val="center"/>
          </w:tcPr>
          <w:p w14:paraId="5DCC2B82" w14:textId="305EAA1B"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1E40EF0D" w14:textId="77777777" w:rsidTr="00593B98">
        <w:tc>
          <w:tcPr>
            <w:tcW w:w="562" w:type="dxa"/>
            <w:vAlign w:val="center"/>
          </w:tcPr>
          <w:p w14:paraId="2AEF3691" w14:textId="439BEDB3"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20</w:t>
            </w:r>
          </w:p>
        </w:tc>
        <w:tc>
          <w:tcPr>
            <w:tcW w:w="1389" w:type="dxa"/>
            <w:vAlign w:val="center"/>
          </w:tcPr>
          <w:p w14:paraId="360D2926"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Emniyet Halkaları</w:t>
            </w:r>
          </w:p>
        </w:tc>
        <w:tc>
          <w:tcPr>
            <w:tcW w:w="10235" w:type="dxa"/>
          </w:tcPr>
          <w:p w14:paraId="31F073CB" w14:textId="77777777" w:rsidR="00ED0C5E" w:rsidRPr="00D13E53" w:rsidRDefault="00ED0C5E" w:rsidP="006F78AA">
            <w:pPr>
              <w:shd w:val="clear" w:color="auto" w:fill="FAFAFA"/>
              <w:outlineLvl w:val="2"/>
              <w:rPr>
                <w:rFonts w:ascii="Times New Roman" w:eastAsia="Times New Roman" w:hAnsi="Times New Roman" w:cs="Times New Roman"/>
                <w:color w:val="333333"/>
                <w:sz w:val="24"/>
                <w:szCs w:val="24"/>
                <w:lang w:eastAsia="tr-TR"/>
              </w:rPr>
            </w:pPr>
            <w:r w:rsidRPr="00D13E53">
              <w:rPr>
                <w:rFonts w:ascii="Times New Roman" w:eastAsia="Times New Roman" w:hAnsi="Times New Roman" w:cs="Times New Roman"/>
                <w:color w:val="333333"/>
                <w:sz w:val="24"/>
                <w:szCs w:val="24"/>
                <w:lang w:eastAsia="tr-TR"/>
              </w:rPr>
              <w:t>Çelik Set Halka Küpe</w:t>
            </w:r>
          </w:p>
          <w:p w14:paraId="7096F62E" w14:textId="77777777" w:rsidR="00ED0C5E" w:rsidRPr="00D13E53" w:rsidRDefault="00ED0C5E" w:rsidP="006F78AA">
            <w:pPr>
              <w:shd w:val="clear" w:color="auto" w:fill="FAFAFA"/>
              <w:outlineLvl w:val="2"/>
              <w:rPr>
                <w:rFonts w:ascii="Times New Roman" w:eastAsia="Times New Roman" w:hAnsi="Times New Roman" w:cs="Times New Roman"/>
                <w:color w:val="333333"/>
                <w:sz w:val="24"/>
                <w:szCs w:val="24"/>
                <w:lang w:eastAsia="tr-TR"/>
              </w:rPr>
            </w:pPr>
            <w:r w:rsidRPr="00D13E53">
              <w:rPr>
                <w:rFonts w:ascii="Times New Roman" w:eastAsia="Times New Roman" w:hAnsi="Times New Roman" w:cs="Times New Roman"/>
                <w:color w:val="333333"/>
                <w:sz w:val="24"/>
                <w:szCs w:val="24"/>
                <w:lang w:eastAsia="tr-TR"/>
              </w:rPr>
              <w:t xml:space="preserve"> Siyah Renk</w:t>
            </w:r>
          </w:p>
          <w:p w14:paraId="6A6F2ED5" w14:textId="77777777" w:rsidR="00ED0C5E" w:rsidRPr="00D13E53" w:rsidRDefault="00ED0C5E" w:rsidP="006F78AA">
            <w:pPr>
              <w:shd w:val="clear" w:color="auto" w:fill="FAFAFA"/>
              <w:outlineLvl w:val="2"/>
              <w:rPr>
                <w:rFonts w:ascii="Times New Roman" w:eastAsia="Times New Roman" w:hAnsi="Times New Roman" w:cs="Times New Roman"/>
                <w:color w:val="333333"/>
                <w:sz w:val="24"/>
                <w:szCs w:val="24"/>
                <w:lang w:eastAsia="tr-TR"/>
              </w:rPr>
            </w:pPr>
            <w:r w:rsidRPr="00D13E53">
              <w:rPr>
                <w:rFonts w:ascii="Times New Roman" w:eastAsia="Times New Roman" w:hAnsi="Times New Roman" w:cs="Times New Roman"/>
                <w:color w:val="333333"/>
                <w:sz w:val="24"/>
                <w:szCs w:val="24"/>
                <w:lang w:eastAsia="tr-TR"/>
              </w:rPr>
              <w:t xml:space="preserve"> 6 Adet (3 Farklı Boy)</w:t>
            </w:r>
          </w:p>
          <w:p w14:paraId="46647F6A" w14:textId="77777777" w:rsidR="00ED0C5E" w:rsidRPr="00D13E53" w:rsidRDefault="00ED0C5E" w:rsidP="006F78AA">
            <w:pPr>
              <w:rPr>
                <w:rFonts w:ascii="Times New Roman" w:hAnsi="Times New Roman" w:cs="Times New Roman"/>
                <w:color w:val="70757A"/>
                <w:sz w:val="24"/>
                <w:szCs w:val="24"/>
                <w:shd w:val="clear" w:color="auto" w:fill="FFFFFF"/>
              </w:rPr>
            </w:pPr>
          </w:p>
        </w:tc>
        <w:tc>
          <w:tcPr>
            <w:tcW w:w="992" w:type="dxa"/>
            <w:vAlign w:val="center"/>
          </w:tcPr>
          <w:p w14:paraId="1878DDC7" w14:textId="3AB0AAA5"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02D9B2CB" w14:textId="77777777" w:rsidTr="00593B98">
        <w:tc>
          <w:tcPr>
            <w:tcW w:w="562" w:type="dxa"/>
            <w:vAlign w:val="center"/>
          </w:tcPr>
          <w:p w14:paraId="3C1F8C15" w14:textId="580A2FED"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21</w:t>
            </w:r>
          </w:p>
        </w:tc>
        <w:tc>
          <w:tcPr>
            <w:tcW w:w="1389" w:type="dxa"/>
            <w:vAlign w:val="center"/>
          </w:tcPr>
          <w:p w14:paraId="214DCA9C"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Çığ Arama Çubuğu</w:t>
            </w:r>
          </w:p>
        </w:tc>
        <w:tc>
          <w:tcPr>
            <w:tcW w:w="10235" w:type="dxa"/>
          </w:tcPr>
          <w:p w14:paraId="4062995D" w14:textId="77777777" w:rsidR="00ED0C5E" w:rsidRPr="00D13E53" w:rsidRDefault="00ED0C5E" w:rsidP="006F78AA">
            <w:pPr>
              <w:numPr>
                <w:ilvl w:val="0"/>
                <w:numId w:val="14"/>
              </w:numPr>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Her biri 40 cm uzunluğunda 6 parçalı toplam 2.40 cm uzunluk</w:t>
            </w:r>
          </w:p>
          <w:p w14:paraId="21A264B2" w14:textId="77777777" w:rsidR="00ED0C5E" w:rsidRPr="00D13E53" w:rsidRDefault="00ED0C5E" w:rsidP="006F78AA">
            <w:pPr>
              <w:numPr>
                <w:ilvl w:val="0"/>
                <w:numId w:val="14"/>
              </w:numPr>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Çok hızlı kurulum için çelik kaplama iç kablo</w:t>
            </w:r>
          </w:p>
          <w:p w14:paraId="6DFDC752" w14:textId="77777777" w:rsidR="00ED0C5E" w:rsidRPr="00D13E53" w:rsidRDefault="00ED0C5E" w:rsidP="006F78AA">
            <w:pPr>
              <w:numPr>
                <w:ilvl w:val="0"/>
                <w:numId w:val="14"/>
              </w:numPr>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S.L.F. kumaşa sahip koruma çantası</w:t>
            </w:r>
          </w:p>
          <w:p w14:paraId="3BD479A5" w14:textId="77777777" w:rsidR="00ED0C5E" w:rsidRPr="00D13E53" w:rsidRDefault="00ED0C5E" w:rsidP="006F78AA">
            <w:pPr>
              <w:numPr>
                <w:ilvl w:val="0"/>
                <w:numId w:val="14"/>
              </w:numPr>
              <w:ind w:left="0"/>
              <w:rPr>
                <w:rFonts w:ascii="Times New Roman" w:eastAsia="Times New Roman" w:hAnsi="Times New Roman" w:cs="Times New Roman"/>
                <w:color w:val="000000"/>
                <w:sz w:val="24"/>
                <w:szCs w:val="24"/>
                <w:lang w:eastAsia="tr-TR"/>
              </w:rPr>
            </w:pPr>
            <w:r w:rsidRPr="00D13E53">
              <w:rPr>
                <w:rFonts w:ascii="Times New Roman" w:eastAsia="Times New Roman" w:hAnsi="Times New Roman" w:cs="Times New Roman"/>
                <w:color w:val="000000"/>
                <w:sz w:val="24"/>
                <w:szCs w:val="24"/>
                <w:lang w:eastAsia="tr-TR"/>
              </w:rPr>
              <w:t>Ağırlık: 180 gr.</w:t>
            </w:r>
          </w:p>
          <w:p w14:paraId="614B754C" w14:textId="77777777" w:rsidR="00ED0C5E" w:rsidRPr="00D13E53" w:rsidRDefault="00ED0C5E" w:rsidP="006F78AA">
            <w:pPr>
              <w:rPr>
                <w:rFonts w:ascii="Times New Roman" w:hAnsi="Times New Roman" w:cs="Times New Roman"/>
                <w:color w:val="70757A"/>
                <w:sz w:val="24"/>
                <w:szCs w:val="24"/>
                <w:shd w:val="clear" w:color="auto" w:fill="FFFFFF"/>
              </w:rPr>
            </w:pPr>
          </w:p>
        </w:tc>
        <w:tc>
          <w:tcPr>
            <w:tcW w:w="992" w:type="dxa"/>
            <w:vAlign w:val="center"/>
          </w:tcPr>
          <w:p w14:paraId="26DFD3F4" w14:textId="268F57CE"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1463B12E" w14:textId="77777777" w:rsidTr="00593B98">
        <w:tc>
          <w:tcPr>
            <w:tcW w:w="562" w:type="dxa"/>
            <w:vAlign w:val="center"/>
          </w:tcPr>
          <w:p w14:paraId="74ACB60A" w14:textId="6653FD06"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22</w:t>
            </w:r>
          </w:p>
        </w:tc>
        <w:tc>
          <w:tcPr>
            <w:tcW w:w="1389" w:type="dxa"/>
            <w:vAlign w:val="center"/>
          </w:tcPr>
          <w:p w14:paraId="20D0827E"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Ağaç Kesme Testeresi</w:t>
            </w:r>
          </w:p>
        </w:tc>
        <w:tc>
          <w:tcPr>
            <w:tcW w:w="10235" w:type="dxa"/>
          </w:tcPr>
          <w:p w14:paraId="2B3A3AEC" w14:textId="652EA909"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Güç </w:t>
            </w:r>
            <w:proofErr w:type="gramStart"/>
            <w:r w:rsidRPr="00EB4DEA">
              <w:rPr>
                <w:rFonts w:ascii="Times New Roman" w:hAnsi="Times New Roman" w:cs="Times New Roman"/>
                <w:sz w:val="24"/>
                <w:szCs w:val="24"/>
                <w:shd w:val="clear" w:color="auto" w:fill="FFFFFF"/>
              </w:rPr>
              <w:t>HP : 3</w:t>
            </w:r>
            <w:proofErr w:type="gramEnd"/>
            <w:r w:rsidRPr="00EB4DEA">
              <w:rPr>
                <w:rFonts w:ascii="Times New Roman" w:hAnsi="Times New Roman" w:cs="Times New Roman"/>
                <w:sz w:val="24"/>
                <w:szCs w:val="24"/>
                <w:shd w:val="clear" w:color="auto" w:fill="FFFFFF"/>
              </w:rPr>
              <w:t xml:space="preserve"> HP GÜÇ ile rakiplerinden uzak ara önde! </w:t>
            </w:r>
            <w:proofErr w:type="gramStart"/>
            <w:r w:rsidRPr="00EB4DEA">
              <w:rPr>
                <w:rFonts w:ascii="Times New Roman" w:hAnsi="Times New Roman" w:cs="Times New Roman"/>
                <w:sz w:val="24"/>
                <w:szCs w:val="24"/>
                <w:shd w:val="clear" w:color="auto" w:fill="FFFFFF"/>
              </w:rPr>
              <w:t>KVA : 2</w:t>
            </w:r>
            <w:proofErr w:type="gramEnd"/>
            <w:r w:rsidRPr="00EB4DEA">
              <w:rPr>
                <w:rFonts w:ascii="Times New Roman" w:hAnsi="Times New Roman" w:cs="Times New Roman"/>
                <w:sz w:val="24"/>
                <w:szCs w:val="24"/>
                <w:shd w:val="clear" w:color="auto" w:fill="FFFFFF"/>
              </w:rPr>
              <w:t xml:space="preserve">,1 KVA Devir : 8000 RPM Silindir Hacmi: 52 cc Zincir Boyu: 3 / 38 Diş Zincir Markası: New Sitil </w:t>
            </w:r>
            <w:r w:rsidR="00EB4DEA" w:rsidRPr="00EB4DEA">
              <w:rPr>
                <w:rFonts w:ascii="Times New Roman" w:hAnsi="Times New Roman" w:cs="Times New Roman"/>
                <w:sz w:val="24"/>
                <w:szCs w:val="24"/>
                <w:shd w:val="clear" w:color="auto" w:fill="FFFFFF"/>
              </w:rPr>
              <w:t>Professional</w:t>
            </w:r>
            <w:r w:rsidRPr="00EB4DEA">
              <w:rPr>
                <w:rFonts w:ascii="Times New Roman" w:hAnsi="Times New Roman" w:cs="Times New Roman"/>
                <w:sz w:val="24"/>
                <w:szCs w:val="24"/>
                <w:shd w:val="clear" w:color="auto" w:fill="FFFFFF"/>
              </w:rPr>
              <w:t xml:space="preserve"> Pala Boyu: 56 cm PRO Ağırlık: 6,4 kg Çalıştırma Sistemi: İpli </w:t>
            </w:r>
            <w:proofErr w:type="spellStart"/>
            <w:r w:rsidRPr="00EB4DEA">
              <w:rPr>
                <w:rFonts w:ascii="Times New Roman" w:hAnsi="Times New Roman" w:cs="Times New Roman"/>
                <w:sz w:val="24"/>
                <w:szCs w:val="24"/>
                <w:shd w:val="clear" w:color="auto" w:fill="FFFFFF"/>
              </w:rPr>
              <w:t>Easy</w:t>
            </w:r>
            <w:proofErr w:type="spellEnd"/>
            <w:r w:rsidRPr="00EB4DEA">
              <w:rPr>
                <w:rFonts w:ascii="Times New Roman" w:hAnsi="Times New Roman" w:cs="Times New Roman"/>
                <w:sz w:val="24"/>
                <w:szCs w:val="24"/>
                <w:shd w:val="clear" w:color="auto" w:fill="FFFFFF"/>
              </w:rPr>
              <w:t xml:space="preserve"> Start (Kolay Çalıştırma) Yağlama Mekanizması: Otomatik yağlama Pompası </w:t>
            </w:r>
            <w:r w:rsidR="00EB4DEA" w:rsidRPr="00EB4DEA">
              <w:rPr>
                <w:rFonts w:ascii="Times New Roman" w:hAnsi="Times New Roman" w:cs="Times New Roman"/>
                <w:sz w:val="24"/>
                <w:szCs w:val="24"/>
                <w:shd w:val="clear" w:color="auto" w:fill="FFFFFF"/>
              </w:rPr>
              <w:t>Egzoz</w:t>
            </w:r>
            <w:r w:rsidRPr="00EB4DEA">
              <w:rPr>
                <w:rFonts w:ascii="Times New Roman" w:hAnsi="Times New Roman" w:cs="Times New Roman"/>
                <w:sz w:val="24"/>
                <w:szCs w:val="24"/>
                <w:shd w:val="clear" w:color="auto" w:fill="FFFFFF"/>
              </w:rPr>
              <w:t xml:space="preserve"> Çıkış: Çift Çıkışlı Donma Önleyici Sistem: Mevcut Kullanım </w:t>
            </w:r>
            <w:r w:rsidR="00EB4DEA" w:rsidRPr="00EB4DEA">
              <w:rPr>
                <w:rFonts w:ascii="Times New Roman" w:hAnsi="Times New Roman" w:cs="Times New Roman"/>
                <w:sz w:val="24"/>
                <w:szCs w:val="24"/>
                <w:shd w:val="clear" w:color="auto" w:fill="FFFFFF"/>
              </w:rPr>
              <w:t>Kılavuzu</w:t>
            </w:r>
            <w:r w:rsidRPr="00EB4DEA">
              <w:rPr>
                <w:rFonts w:ascii="Times New Roman" w:hAnsi="Times New Roman" w:cs="Times New Roman"/>
                <w:sz w:val="24"/>
                <w:szCs w:val="24"/>
                <w:shd w:val="clear" w:color="auto" w:fill="FFFFFF"/>
              </w:rPr>
              <w:t xml:space="preserve">: Mevcut (Türkçe) En iyi kesimi yapabilmesi için 3,25 - 36 diş kalın pala ve kalın zincir ile donatılmıştır.  </w:t>
            </w:r>
            <w:proofErr w:type="gramStart"/>
            <w:r w:rsidRPr="00EB4DEA">
              <w:rPr>
                <w:rFonts w:ascii="Times New Roman" w:hAnsi="Times New Roman" w:cs="Times New Roman"/>
                <w:sz w:val="24"/>
                <w:szCs w:val="24"/>
                <w:shd w:val="clear" w:color="auto" w:fill="FFFFFF"/>
              </w:rPr>
              <w:t>Benzinli .3</w:t>
            </w:r>
            <w:proofErr w:type="gramEnd"/>
            <w:r w:rsidRPr="00EB4DEA">
              <w:rPr>
                <w:rFonts w:ascii="Times New Roman" w:hAnsi="Times New Roman" w:cs="Times New Roman"/>
                <w:sz w:val="24"/>
                <w:szCs w:val="24"/>
                <w:shd w:val="clear" w:color="auto" w:fill="FFFFFF"/>
              </w:rPr>
              <w:t xml:space="preserve"> litre yakıt ile 4 - 6 ton arası ağaç kesimi yapabilir.</w:t>
            </w:r>
          </w:p>
          <w:p w14:paraId="7A2AD2B1" w14:textId="76A17609" w:rsidR="00346279" w:rsidRPr="00D13E53" w:rsidRDefault="00346279" w:rsidP="006F78AA">
            <w:pPr>
              <w:rPr>
                <w:rFonts w:ascii="Times New Roman" w:hAnsi="Times New Roman" w:cs="Times New Roman"/>
                <w:color w:val="70757A"/>
                <w:sz w:val="24"/>
                <w:szCs w:val="24"/>
                <w:shd w:val="clear" w:color="auto" w:fill="FFFFFF"/>
              </w:rPr>
            </w:pPr>
          </w:p>
        </w:tc>
        <w:tc>
          <w:tcPr>
            <w:tcW w:w="992" w:type="dxa"/>
            <w:vAlign w:val="center"/>
          </w:tcPr>
          <w:p w14:paraId="57E1D5F9" w14:textId="642847D6"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00CB0291" w14:textId="77777777" w:rsidTr="00593B98">
        <w:tc>
          <w:tcPr>
            <w:tcW w:w="562" w:type="dxa"/>
            <w:vAlign w:val="center"/>
          </w:tcPr>
          <w:p w14:paraId="01BEA6C3" w14:textId="0764E5D5"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t>23</w:t>
            </w:r>
          </w:p>
        </w:tc>
        <w:tc>
          <w:tcPr>
            <w:tcW w:w="1389" w:type="dxa"/>
            <w:vAlign w:val="center"/>
          </w:tcPr>
          <w:p w14:paraId="0A1034A0"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 xml:space="preserve">Travma </w:t>
            </w:r>
            <w:r w:rsidRPr="00D13E53">
              <w:rPr>
                <w:rFonts w:ascii="Times New Roman" w:hAnsi="Times New Roman" w:cs="Times New Roman"/>
                <w:b/>
                <w:bCs/>
                <w:sz w:val="24"/>
                <w:szCs w:val="24"/>
              </w:rPr>
              <w:lastRenderedPageBreak/>
              <w:t>Çantası</w:t>
            </w:r>
          </w:p>
        </w:tc>
        <w:tc>
          <w:tcPr>
            <w:tcW w:w="10235" w:type="dxa"/>
          </w:tcPr>
          <w:p w14:paraId="2ABF90EE" w14:textId="7BB95F06" w:rsidR="00ED0C5E" w:rsidRPr="00EB4DEA" w:rsidRDefault="00ED0C5E" w:rsidP="006F78AA">
            <w:pPr>
              <w:numPr>
                <w:ilvl w:val="0"/>
                <w:numId w:val="17"/>
              </w:numPr>
              <w:shd w:val="clear" w:color="auto" w:fill="FFFFFF"/>
              <w:spacing w:before="150" w:after="150"/>
              <w:ind w:left="0" w:right="300"/>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lastRenderedPageBreak/>
              <w:t xml:space="preserve">Ön kısımda bulunan </w:t>
            </w:r>
            <w:r w:rsidR="00EB4DEA" w:rsidRPr="00EB4DEA">
              <w:rPr>
                <w:rFonts w:ascii="Times New Roman" w:eastAsia="Times New Roman" w:hAnsi="Times New Roman" w:cs="Times New Roman"/>
                <w:sz w:val="24"/>
                <w:szCs w:val="24"/>
                <w:lang w:eastAsia="tr-TR"/>
              </w:rPr>
              <w:t>reflektör</w:t>
            </w:r>
            <w:r w:rsidRPr="00EB4DEA">
              <w:rPr>
                <w:rFonts w:ascii="Times New Roman" w:eastAsia="Times New Roman" w:hAnsi="Times New Roman" w:cs="Times New Roman"/>
                <w:sz w:val="24"/>
                <w:szCs w:val="24"/>
                <w:lang w:eastAsia="tr-TR"/>
              </w:rPr>
              <w:t xml:space="preserve"> gece fark edilebilir hale gelmesi içindir. Omuzda taşımak için askı </w:t>
            </w:r>
            <w:r w:rsidRPr="00EB4DEA">
              <w:rPr>
                <w:rFonts w:ascii="Times New Roman" w:eastAsia="Times New Roman" w:hAnsi="Times New Roman" w:cs="Times New Roman"/>
                <w:sz w:val="24"/>
                <w:szCs w:val="24"/>
                <w:lang w:eastAsia="tr-TR"/>
              </w:rPr>
              <w:lastRenderedPageBreak/>
              <w:t xml:space="preserve">aparatı mevcuttur ve taşımayı kolaylaştırmaktadır. Travma çantası ileri derecede mukavemetli </w:t>
            </w:r>
            <w:r w:rsidR="00EB4DEA" w:rsidRPr="00EB4DEA">
              <w:rPr>
                <w:rFonts w:ascii="Times New Roman" w:eastAsia="Times New Roman" w:hAnsi="Times New Roman" w:cs="Times New Roman"/>
                <w:sz w:val="24"/>
                <w:szCs w:val="24"/>
                <w:lang w:eastAsia="tr-TR"/>
              </w:rPr>
              <w:t>PVC</w:t>
            </w:r>
            <w:r w:rsidRPr="00EB4DEA">
              <w:rPr>
                <w:rFonts w:ascii="Times New Roman" w:eastAsia="Times New Roman" w:hAnsi="Times New Roman" w:cs="Times New Roman"/>
                <w:sz w:val="24"/>
                <w:szCs w:val="24"/>
                <w:lang w:eastAsia="tr-TR"/>
              </w:rPr>
              <w:t xml:space="preserve"> lamine edilmiş sıvı geçirmeyen özel kumaştan imal edilmiştir. Birçok malzemeleri aynı anda taşımaya ve rahat erişim sağlamak için ergonomik bir </w:t>
            </w:r>
            <w:r w:rsidR="00EB4DEA" w:rsidRPr="00EB4DEA">
              <w:rPr>
                <w:rFonts w:ascii="Times New Roman" w:eastAsia="Times New Roman" w:hAnsi="Times New Roman" w:cs="Times New Roman"/>
                <w:sz w:val="24"/>
                <w:szCs w:val="24"/>
                <w:lang w:eastAsia="tr-TR"/>
              </w:rPr>
              <w:t>tasarım</w:t>
            </w:r>
            <w:r w:rsidRPr="00EB4DEA">
              <w:rPr>
                <w:rFonts w:ascii="Times New Roman" w:eastAsia="Times New Roman" w:hAnsi="Times New Roman" w:cs="Times New Roman"/>
                <w:sz w:val="24"/>
                <w:szCs w:val="24"/>
                <w:lang w:eastAsia="tr-TR"/>
              </w:rPr>
              <w:t xml:space="preserve"> esas alınmıştır. İlkyardım çantası içerisinde bulunan </w:t>
            </w:r>
            <w:proofErr w:type="spellStart"/>
            <w:r w:rsidRPr="00EB4DEA">
              <w:rPr>
                <w:rFonts w:ascii="Times New Roman" w:eastAsia="Times New Roman" w:hAnsi="Times New Roman" w:cs="Times New Roman"/>
                <w:sz w:val="24"/>
                <w:szCs w:val="24"/>
                <w:lang w:eastAsia="tr-TR"/>
              </w:rPr>
              <w:t>separatör</w:t>
            </w:r>
            <w:proofErr w:type="spellEnd"/>
            <w:r w:rsidRPr="00EB4DEA">
              <w:rPr>
                <w:rFonts w:ascii="Times New Roman" w:eastAsia="Times New Roman" w:hAnsi="Times New Roman" w:cs="Times New Roman"/>
                <w:sz w:val="24"/>
                <w:szCs w:val="24"/>
                <w:lang w:eastAsia="tr-TR"/>
              </w:rPr>
              <w:t xml:space="preserve"> sayesinde istenilen şekilde kişiye özel şekillendirilebilir ayrılabilir ek çanta ile daha küçük malzemeleri hızlı erişim elde edersiniz. Travma çantasının yan duvarları alt ve üst kapaklarında kullanılan </w:t>
            </w:r>
            <w:proofErr w:type="spellStart"/>
            <w:r w:rsidRPr="00EB4DEA">
              <w:rPr>
                <w:rFonts w:ascii="Times New Roman" w:eastAsia="Times New Roman" w:hAnsi="Times New Roman" w:cs="Times New Roman"/>
                <w:sz w:val="24"/>
                <w:szCs w:val="24"/>
                <w:lang w:eastAsia="tr-TR"/>
              </w:rPr>
              <w:t>pvc</w:t>
            </w:r>
            <w:proofErr w:type="spellEnd"/>
            <w:r w:rsidRPr="00EB4DEA">
              <w:rPr>
                <w:rFonts w:ascii="Times New Roman" w:eastAsia="Times New Roman" w:hAnsi="Times New Roman" w:cs="Times New Roman"/>
                <w:sz w:val="24"/>
                <w:szCs w:val="24"/>
                <w:lang w:eastAsia="tr-TR"/>
              </w:rPr>
              <w:t xml:space="preserve"> levhalar ile ezilme ve çökmelere karşı sağlamlaştırılmış olup levha </w:t>
            </w:r>
            <w:r w:rsidR="00EB4DEA" w:rsidRPr="00EB4DEA">
              <w:rPr>
                <w:rFonts w:ascii="Times New Roman" w:eastAsia="Times New Roman" w:hAnsi="Times New Roman" w:cs="Times New Roman"/>
                <w:sz w:val="24"/>
                <w:szCs w:val="24"/>
                <w:lang w:eastAsia="tr-TR"/>
              </w:rPr>
              <w:t>üzerindeki</w:t>
            </w:r>
            <w:r w:rsidRPr="00EB4DEA">
              <w:rPr>
                <w:rFonts w:ascii="Times New Roman" w:eastAsia="Times New Roman" w:hAnsi="Times New Roman" w:cs="Times New Roman"/>
                <w:sz w:val="24"/>
                <w:szCs w:val="24"/>
                <w:lang w:eastAsia="tr-TR"/>
              </w:rPr>
              <w:t xml:space="preserve"> </w:t>
            </w:r>
            <w:proofErr w:type="spellStart"/>
            <w:r w:rsidRPr="00EB4DEA">
              <w:rPr>
                <w:rFonts w:ascii="Times New Roman" w:eastAsia="Times New Roman" w:hAnsi="Times New Roman" w:cs="Times New Roman"/>
                <w:sz w:val="24"/>
                <w:szCs w:val="24"/>
                <w:lang w:eastAsia="tr-TR"/>
              </w:rPr>
              <w:t>eva</w:t>
            </w:r>
            <w:proofErr w:type="spellEnd"/>
            <w:r w:rsidRPr="00EB4DEA">
              <w:rPr>
                <w:rFonts w:ascii="Times New Roman" w:eastAsia="Times New Roman" w:hAnsi="Times New Roman" w:cs="Times New Roman"/>
                <w:sz w:val="24"/>
                <w:szCs w:val="24"/>
                <w:lang w:eastAsia="tr-TR"/>
              </w:rPr>
              <w:t xml:space="preserve"> </w:t>
            </w:r>
            <w:proofErr w:type="spellStart"/>
            <w:r w:rsidRPr="00EB4DEA">
              <w:rPr>
                <w:rFonts w:ascii="Times New Roman" w:eastAsia="Times New Roman" w:hAnsi="Times New Roman" w:cs="Times New Roman"/>
                <w:sz w:val="24"/>
                <w:szCs w:val="24"/>
                <w:lang w:eastAsia="tr-TR"/>
              </w:rPr>
              <w:t>ped</w:t>
            </w:r>
            <w:proofErr w:type="spellEnd"/>
            <w:r w:rsidRPr="00EB4DEA">
              <w:rPr>
                <w:rFonts w:ascii="Times New Roman" w:eastAsia="Times New Roman" w:hAnsi="Times New Roman" w:cs="Times New Roman"/>
                <w:sz w:val="24"/>
                <w:szCs w:val="24"/>
                <w:lang w:eastAsia="tr-TR"/>
              </w:rPr>
              <w:t xml:space="preserve"> ile yumuşak bir doku elde edilmiştir. Travma çanta dış çevresinde kullanılan reflektör ile gece fark edilmesi sağlanmıştır. Elde, omuzda ve sırtta taşımak için askı aparatı mevcuttur.1700 </w:t>
            </w:r>
            <w:proofErr w:type="spellStart"/>
            <w:r w:rsidRPr="00EB4DEA">
              <w:rPr>
                <w:rFonts w:ascii="Times New Roman" w:eastAsia="Times New Roman" w:hAnsi="Times New Roman" w:cs="Times New Roman"/>
                <w:sz w:val="24"/>
                <w:szCs w:val="24"/>
                <w:lang w:eastAsia="tr-TR"/>
              </w:rPr>
              <w:t>denye</w:t>
            </w:r>
            <w:proofErr w:type="spellEnd"/>
            <w:r w:rsidRPr="00EB4DEA">
              <w:rPr>
                <w:rFonts w:ascii="Times New Roman" w:eastAsia="Times New Roman" w:hAnsi="Times New Roman" w:cs="Times New Roman"/>
                <w:sz w:val="24"/>
                <w:szCs w:val="24"/>
                <w:lang w:eastAsia="tr-TR"/>
              </w:rPr>
              <w:t xml:space="preserve"> imperteks sıvı geçirmeyen kumaş kullanılmıştır.8 mm darbe emici </w:t>
            </w:r>
            <w:proofErr w:type="spellStart"/>
            <w:r w:rsidRPr="00EB4DEA">
              <w:rPr>
                <w:rFonts w:ascii="Times New Roman" w:eastAsia="Times New Roman" w:hAnsi="Times New Roman" w:cs="Times New Roman"/>
                <w:sz w:val="24"/>
                <w:szCs w:val="24"/>
                <w:lang w:eastAsia="tr-TR"/>
              </w:rPr>
              <w:t>eva</w:t>
            </w:r>
            <w:proofErr w:type="spellEnd"/>
            <w:r w:rsidRPr="00EB4DEA">
              <w:rPr>
                <w:rFonts w:ascii="Times New Roman" w:eastAsia="Times New Roman" w:hAnsi="Times New Roman" w:cs="Times New Roman"/>
                <w:sz w:val="24"/>
                <w:szCs w:val="24"/>
                <w:lang w:eastAsia="tr-TR"/>
              </w:rPr>
              <w:t xml:space="preserve"> </w:t>
            </w:r>
            <w:proofErr w:type="spellStart"/>
            <w:r w:rsidRPr="00EB4DEA">
              <w:rPr>
                <w:rFonts w:ascii="Times New Roman" w:eastAsia="Times New Roman" w:hAnsi="Times New Roman" w:cs="Times New Roman"/>
                <w:sz w:val="24"/>
                <w:szCs w:val="24"/>
                <w:lang w:eastAsia="tr-TR"/>
              </w:rPr>
              <w:t>ped</w:t>
            </w:r>
            <w:proofErr w:type="spellEnd"/>
            <w:r w:rsidRPr="00EB4DEA">
              <w:rPr>
                <w:rFonts w:ascii="Times New Roman" w:eastAsia="Times New Roman" w:hAnsi="Times New Roman" w:cs="Times New Roman"/>
                <w:sz w:val="24"/>
                <w:szCs w:val="24"/>
                <w:lang w:eastAsia="tr-TR"/>
              </w:rPr>
              <w:t xml:space="preserve"> 4 cm genişliğinde taşıma kemerleri Tip 10 fermuar5 cm reflektör</w:t>
            </w:r>
            <w:r w:rsidR="00EB4DEA">
              <w:rPr>
                <w:rFonts w:ascii="Times New Roman" w:eastAsia="Times New Roman" w:hAnsi="Times New Roman" w:cs="Times New Roman"/>
                <w:sz w:val="24"/>
                <w:szCs w:val="24"/>
                <w:lang w:eastAsia="tr-TR"/>
              </w:rPr>
              <w:t xml:space="preserve"> </w:t>
            </w:r>
            <w:r w:rsidRPr="00EB4DEA">
              <w:rPr>
                <w:rFonts w:ascii="Times New Roman" w:eastAsia="Times New Roman" w:hAnsi="Times New Roman" w:cs="Times New Roman"/>
                <w:sz w:val="24"/>
                <w:szCs w:val="24"/>
                <w:lang w:eastAsia="tr-TR"/>
              </w:rPr>
              <w:t>4 cm omuz taşıma askısı Çanta ölçüleri 55 x 30 x 35 cm</w:t>
            </w:r>
          </w:p>
          <w:p w14:paraId="1227CAC7" w14:textId="77777777" w:rsidR="00ED0C5E" w:rsidRPr="00D13E53" w:rsidRDefault="00ED0C5E" w:rsidP="006F78AA">
            <w:pPr>
              <w:pStyle w:val="NormalWeb"/>
              <w:shd w:val="clear" w:color="auto" w:fill="FFFFFF"/>
              <w:spacing w:before="0" w:beforeAutospacing="0" w:after="0" w:afterAutospacing="0"/>
              <w:rPr>
                <w:color w:val="202020"/>
              </w:rPr>
            </w:pPr>
          </w:p>
        </w:tc>
        <w:tc>
          <w:tcPr>
            <w:tcW w:w="992" w:type="dxa"/>
            <w:vAlign w:val="center"/>
          </w:tcPr>
          <w:p w14:paraId="1B9AF419" w14:textId="5249E693" w:rsidR="00ED0C5E" w:rsidRPr="00D13E53" w:rsidRDefault="00346279" w:rsidP="006F78AA">
            <w:pPr>
              <w:rPr>
                <w:rFonts w:ascii="Times New Roman" w:hAnsi="Times New Roman" w:cs="Times New Roman"/>
                <w:sz w:val="24"/>
                <w:szCs w:val="24"/>
              </w:rPr>
            </w:pPr>
            <w:r>
              <w:rPr>
                <w:rFonts w:ascii="Times New Roman" w:hAnsi="Times New Roman" w:cs="Times New Roman"/>
                <w:sz w:val="24"/>
                <w:szCs w:val="24"/>
              </w:rPr>
              <w:lastRenderedPageBreak/>
              <w:t>3</w:t>
            </w:r>
          </w:p>
        </w:tc>
      </w:tr>
      <w:tr w:rsidR="00ED0C5E" w14:paraId="6AA14B8B" w14:textId="77777777" w:rsidTr="00593B98">
        <w:trPr>
          <w:trHeight w:val="1234"/>
        </w:trPr>
        <w:tc>
          <w:tcPr>
            <w:tcW w:w="562" w:type="dxa"/>
            <w:vAlign w:val="center"/>
          </w:tcPr>
          <w:p w14:paraId="072E33CF" w14:textId="087FB819" w:rsidR="00ED0C5E" w:rsidRPr="00D13E53" w:rsidRDefault="00ED0C5E"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24</w:t>
            </w:r>
          </w:p>
        </w:tc>
        <w:tc>
          <w:tcPr>
            <w:tcW w:w="1389" w:type="dxa"/>
            <w:vAlign w:val="center"/>
          </w:tcPr>
          <w:p w14:paraId="12862DBC"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Flaşör</w:t>
            </w:r>
          </w:p>
        </w:tc>
        <w:tc>
          <w:tcPr>
            <w:tcW w:w="10235" w:type="dxa"/>
          </w:tcPr>
          <w:p w14:paraId="40953BFF" w14:textId="77777777" w:rsidR="00ED0C5E" w:rsidRPr="00D13E53" w:rsidRDefault="00ED0C5E" w:rsidP="006F78AA">
            <w:pPr>
              <w:rPr>
                <w:rFonts w:ascii="Times New Roman" w:hAnsi="Times New Roman" w:cs="Times New Roman"/>
                <w:sz w:val="24"/>
                <w:szCs w:val="24"/>
              </w:rPr>
            </w:pPr>
            <w:r w:rsidRPr="00D13E53">
              <w:rPr>
                <w:rFonts w:ascii="Times New Roman" w:hAnsi="Times New Roman" w:cs="Times New Roman"/>
                <w:sz w:val="24"/>
                <w:szCs w:val="24"/>
              </w:rPr>
              <w:t>Kırmızı renkli</w:t>
            </w:r>
          </w:p>
          <w:p w14:paraId="382B700B" w14:textId="77777777" w:rsidR="00ED0C5E" w:rsidRPr="00D13E53" w:rsidRDefault="00ED0C5E" w:rsidP="006F78AA">
            <w:pPr>
              <w:rPr>
                <w:rFonts w:ascii="Times New Roman" w:hAnsi="Times New Roman" w:cs="Times New Roman"/>
                <w:sz w:val="24"/>
                <w:szCs w:val="24"/>
              </w:rPr>
            </w:pPr>
            <w:r w:rsidRPr="00D13E53">
              <w:rPr>
                <w:rFonts w:ascii="Times New Roman" w:hAnsi="Times New Roman" w:cs="Times New Roman"/>
                <w:sz w:val="24"/>
                <w:szCs w:val="24"/>
              </w:rPr>
              <w:t xml:space="preserve">Işığı </w:t>
            </w:r>
            <w:proofErr w:type="spellStart"/>
            <w:r w:rsidRPr="00D13E53">
              <w:rPr>
                <w:rFonts w:ascii="Times New Roman" w:hAnsi="Times New Roman" w:cs="Times New Roman"/>
                <w:sz w:val="24"/>
                <w:szCs w:val="24"/>
              </w:rPr>
              <w:t>Led</w:t>
            </w:r>
            <w:proofErr w:type="spellEnd"/>
          </w:p>
          <w:p w14:paraId="757617A1" w14:textId="77777777" w:rsidR="00ED0C5E" w:rsidRPr="00D13E53" w:rsidRDefault="00ED0C5E" w:rsidP="006F78AA">
            <w:pPr>
              <w:rPr>
                <w:rFonts w:ascii="Times New Roman" w:hAnsi="Times New Roman" w:cs="Times New Roman"/>
                <w:sz w:val="24"/>
                <w:szCs w:val="24"/>
              </w:rPr>
            </w:pPr>
            <w:r w:rsidRPr="00D13E53">
              <w:rPr>
                <w:rFonts w:ascii="Times New Roman" w:hAnsi="Times New Roman" w:cs="Times New Roman"/>
                <w:sz w:val="24"/>
                <w:szCs w:val="24"/>
              </w:rPr>
              <w:t>Sabit Flaşör</w:t>
            </w:r>
          </w:p>
          <w:p w14:paraId="0CC37F4B" w14:textId="117F7573" w:rsidR="00ED0C5E" w:rsidRPr="00EB4DEA" w:rsidRDefault="00ED0C5E" w:rsidP="006F78AA">
            <w:pPr>
              <w:rPr>
                <w:rFonts w:ascii="Times New Roman" w:hAnsi="Times New Roman" w:cs="Times New Roman"/>
                <w:sz w:val="24"/>
                <w:szCs w:val="24"/>
              </w:rPr>
            </w:pPr>
            <w:r w:rsidRPr="00D13E53">
              <w:rPr>
                <w:rFonts w:ascii="Times New Roman" w:hAnsi="Times New Roman" w:cs="Times New Roman"/>
                <w:sz w:val="24"/>
                <w:szCs w:val="24"/>
              </w:rPr>
              <w:t>Bağlantı M03 ayaklı</w:t>
            </w:r>
          </w:p>
        </w:tc>
        <w:tc>
          <w:tcPr>
            <w:tcW w:w="992" w:type="dxa"/>
            <w:vAlign w:val="center"/>
          </w:tcPr>
          <w:p w14:paraId="42F70928" w14:textId="124FECA4" w:rsidR="00ED0C5E" w:rsidRPr="00D13E53" w:rsidRDefault="00451450" w:rsidP="006F78AA">
            <w:pPr>
              <w:rPr>
                <w:rFonts w:ascii="Times New Roman" w:hAnsi="Times New Roman" w:cs="Times New Roman"/>
                <w:sz w:val="24"/>
                <w:szCs w:val="24"/>
              </w:rPr>
            </w:pPr>
            <w:r>
              <w:rPr>
                <w:rFonts w:ascii="Times New Roman" w:hAnsi="Times New Roman" w:cs="Times New Roman"/>
                <w:sz w:val="24"/>
                <w:szCs w:val="24"/>
              </w:rPr>
              <w:t>5</w:t>
            </w:r>
          </w:p>
        </w:tc>
      </w:tr>
      <w:tr w:rsidR="00ED0C5E" w14:paraId="291C2EFA" w14:textId="77777777" w:rsidTr="00593B98">
        <w:tc>
          <w:tcPr>
            <w:tcW w:w="562" w:type="dxa"/>
            <w:vAlign w:val="center"/>
          </w:tcPr>
          <w:p w14:paraId="48DBF9A0" w14:textId="58463977" w:rsidR="00ED0C5E" w:rsidRPr="00D13E53" w:rsidRDefault="000A7749" w:rsidP="006F78AA">
            <w:pPr>
              <w:rPr>
                <w:rFonts w:ascii="Times New Roman" w:hAnsi="Times New Roman" w:cs="Times New Roman"/>
                <w:b/>
                <w:bCs/>
                <w:sz w:val="24"/>
                <w:szCs w:val="24"/>
              </w:rPr>
            </w:pPr>
            <w:r>
              <w:rPr>
                <w:rFonts w:ascii="Times New Roman" w:hAnsi="Times New Roman" w:cs="Times New Roman"/>
                <w:b/>
                <w:bCs/>
                <w:sz w:val="24"/>
                <w:szCs w:val="24"/>
              </w:rPr>
              <w:t>25</w:t>
            </w:r>
          </w:p>
        </w:tc>
        <w:tc>
          <w:tcPr>
            <w:tcW w:w="1389" w:type="dxa"/>
            <w:vAlign w:val="center"/>
          </w:tcPr>
          <w:p w14:paraId="3A0438B5"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El Feneri</w:t>
            </w:r>
          </w:p>
        </w:tc>
        <w:tc>
          <w:tcPr>
            <w:tcW w:w="10235" w:type="dxa"/>
          </w:tcPr>
          <w:p w14:paraId="4F003977" w14:textId="77777777" w:rsidR="00ED0C5E" w:rsidRPr="00EB4DEA" w:rsidRDefault="00ED0C5E" w:rsidP="006F78AA">
            <w:pPr>
              <w:rPr>
                <w:rFonts w:ascii="Times New Roman" w:hAnsi="Times New Roman" w:cs="Times New Roman"/>
                <w:sz w:val="24"/>
                <w:szCs w:val="24"/>
                <w:shd w:val="clear" w:color="auto" w:fill="FFFFFF"/>
              </w:rPr>
            </w:pPr>
            <w:proofErr w:type="spellStart"/>
            <w:r w:rsidRPr="00EB4DEA">
              <w:rPr>
                <w:rFonts w:ascii="Times New Roman" w:hAnsi="Times New Roman" w:cs="Times New Roman"/>
                <w:sz w:val="24"/>
                <w:szCs w:val="24"/>
                <w:shd w:val="clear" w:color="auto" w:fill="FFFFFF"/>
              </w:rPr>
              <w:t>Led</w:t>
            </w:r>
            <w:proofErr w:type="spellEnd"/>
            <w:r w:rsidRPr="00EB4DEA">
              <w:rPr>
                <w:rFonts w:ascii="Times New Roman" w:hAnsi="Times New Roman" w:cs="Times New Roman"/>
                <w:sz w:val="24"/>
                <w:szCs w:val="24"/>
                <w:shd w:val="clear" w:color="auto" w:fill="FFFFFF"/>
              </w:rPr>
              <w:t xml:space="preserve"> Metal El Feneri</w:t>
            </w:r>
          </w:p>
          <w:p w14:paraId="56A96F88"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Şarj Özelliği var</w:t>
            </w:r>
          </w:p>
        </w:tc>
        <w:tc>
          <w:tcPr>
            <w:tcW w:w="992" w:type="dxa"/>
            <w:vAlign w:val="center"/>
          </w:tcPr>
          <w:p w14:paraId="3D28A46D" w14:textId="4F363370"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10</w:t>
            </w:r>
          </w:p>
        </w:tc>
      </w:tr>
      <w:tr w:rsidR="00ED0C5E" w14:paraId="4684D1CB" w14:textId="77777777" w:rsidTr="00593B98">
        <w:tc>
          <w:tcPr>
            <w:tcW w:w="562" w:type="dxa"/>
            <w:vAlign w:val="center"/>
          </w:tcPr>
          <w:p w14:paraId="3942F6DA" w14:textId="7107AFFD" w:rsidR="00ED0C5E" w:rsidRPr="00D13E53" w:rsidRDefault="000A7749" w:rsidP="006F78AA">
            <w:pPr>
              <w:rPr>
                <w:rFonts w:ascii="Times New Roman" w:hAnsi="Times New Roman" w:cs="Times New Roman"/>
                <w:b/>
                <w:bCs/>
                <w:sz w:val="24"/>
                <w:szCs w:val="24"/>
              </w:rPr>
            </w:pPr>
            <w:r>
              <w:rPr>
                <w:rFonts w:ascii="Times New Roman" w:hAnsi="Times New Roman" w:cs="Times New Roman"/>
                <w:b/>
                <w:bCs/>
                <w:sz w:val="24"/>
                <w:szCs w:val="24"/>
              </w:rPr>
              <w:t>26</w:t>
            </w:r>
          </w:p>
        </w:tc>
        <w:tc>
          <w:tcPr>
            <w:tcW w:w="1389" w:type="dxa"/>
            <w:vAlign w:val="center"/>
          </w:tcPr>
          <w:p w14:paraId="5904CE5A"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 xml:space="preserve">Eldiven </w:t>
            </w:r>
          </w:p>
        </w:tc>
        <w:tc>
          <w:tcPr>
            <w:tcW w:w="10235" w:type="dxa"/>
          </w:tcPr>
          <w:p w14:paraId="286D45A3" w14:textId="77777777" w:rsidR="00ED0C5E" w:rsidRPr="00EB4DEA" w:rsidRDefault="00ED0C5E" w:rsidP="006F78AA">
            <w:pPr>
              <w:shd w:val="clear" w:color="auto" w:fill="FFFFFF"/>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Pn</w:t>
            </w:r>
            <w:proofErr w:type="spellEnd"/>
            <w:r w:rsidRPr="00EB4DEA">
              <w:rPr>
                <w:rFonts w:ascii="Times New Roman" w:eastAsia="Times New Roman" w:hAnsi="Times New Roman" w:cs="Times New Roman"/>
                <w:sz w:val="24"/>
                <w:szCs w:val="24"/>
                <w:lang w:eastAsia="tr-TR"/>
              </w:rPr>
              <w:t xml:space="preserve"> Zebra Polyester Örme </w:t>
            </w:r>
            <w:proofErr w:type="spellStart"/>
            <w:r w:rsidRPr="00EB4DEA">
              <w:rPr>
                <w:rFonts w:ascii="Times New Roman" w:eastAsia="Times New Roman" w:hAnsi="Times New Roman" w:cs="Times New Roman"/>
                <w:sz w:val="24"/>
                <w:szCs w:val="24"/>
                <w:lang w:eastAsia="tr-TR"/>
              </w:rPr>
              <w:t>Nitril</w:t>
            </w:r>
            <w:proofErr w:type="spellEnd"/>
            <w:r w:rsidRPr="00EB4DEA">
              <w:rPr>
                <w:rFonts w:ascii="Times New Roman" w:eastAsia="Times New Roman" w:hAnsi="Times New Roman" w:cs="Times New Roman"/>
                <w:sz w:val="24"/>
                <w:szCs w:val="24"/>
                <w:lang w:eastAsia="tr-TR"/>
              </w:rPr>
              <w:t xml:space="preserve"> Eldiven</w:t>
            </w:r>
          </w:p>
          <w:p w14:paraId="62C93AD0" w14:textId="2CA090AB" w:rsidR="00ED0C5E" w:rsidRPr="00EB4DEA" w:rsidRDefault="00ED0C5E" w:rsidP="00EB4DEA">
            <w:pPr>
              <w:shd w:val="clear" w:color="auto" w:fill="FFFFFF"/>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Aşınma ve yırtılmaya karşı dirençlidir.</w:t>
            </w:r>
            <w:r w:rsidR="00EB4DEA">
              <w:rPr>
                <w:rFonts w:ascii="Times New Roman" w:eastAsia="Times New Roman" w:hAnsi="Times New Roman" w:cs="Times New Roman"/>
                <w:sz w:val="24"/>
                <w:szCs w:val="24"/>
                <w:lang w:eastAsia="tr-TR"/>
              </w:rPr>
              <w:t xml:space="preserve"> </w:t>
            </w:r>
            <w:proofErr w:type="spellStart"/>
            <w:r w:rsidRPr="00EB4DEA">
              <w:rPr>
                <w:rFonts w:ascii="Times New Roman" w:eastAsia="Times New Roman" w:hAnsi="Times New Roman" w:cs="Times New Roman"/>
                <w:sz w:val="24"/>
                <w:szCs w:val="24"/>
                <w:lang w:eastAsia="tr-TR"/>
              </w:rPr>
              <w:t>Nitril</w:t>
            </w:r>
            <w:proofErr w:type="spellEnd"/>
            <w:r w:rsidRPr="00EB4DEA">
              <w:rPr>
                <w:rFonts w:ascii="Times New Roman" w:eastAsia="Times New Roman" w:hAnsi="Times New Roman" w:cs="Times New Roman"/>
                <w:sz w:val="24"/>
                <w:szCs w:val="24"/>
                <w:lang w:eastAsia="tr-TR"/>
              </w:rPr>
              <w:t xml:space="preserve"> kaplama sayesinde yağ ve grese karşı dayanıklılık gösterir.</w:t>
            </w:r>
            <w:r w:rsidR="00EB4DEA">
              <w:rPr>
                <w:rFonts w:ascii="Times New Roman" w:eastAsia="Times New Roman" w:hAnsi="Times New Roman" w:cs="Times New Roman"/>
                <w:sz w:val="24"/>
                <w:szCs w:val="24"/>
                <w:lang w:eastAsia="tr-TR"/>
              </w:rPr>
              <w:t xml:space="preserve"> </w:t>
            </w:r>
            <w:r w:rsidRPr="00EB4DEA">
              <w:rPr>
                <w:rFonts w:ascii="Times New Roman" w:eastAsia="Times New Roman" w:hAnsi="Times New Roman" w:cs="Times New Roman"/>
                <w:sz w:val="24"/>
                <w:szCs w:val="24"/>
                <w:lang w:eastAsia="tr-TR"/>
              </w:rPr>
              <w:t>Özel kalıbı sayesinde ele mükemmel uyum sağlar. Polyester örme olması elinizin hava almasını kolaylaştırır.</w:t>
            </w:r>
            <w:r w:rsidR="00EB4DEA">
              <w:rPr>
                <w:rFonts w:ascii="Times New Roman" w:eastAsia="Times New Roman" w:hAnsi="Times New Roman" w:cs="Times New Roman"/>
                <w:sz w:val="24"/>
                <w:szCs w:val="24"/>
                <w:lang w:eastAsia="tr-TR"/>
              </w:rPr>
              <w:t xml:space="preserve"> </w:t>
            </w:r>
            <w:r w:rsidRPr="00EB4DEA">
              <w:rPr>
                <w:rFonts w:ascii="Times New Roman" w:eastAsia="Times New Roman" w:hAnsi="Times New Roman" w:cs="Times New Roman"/>
                <w:sz w:val="24"/>
                <w:szCs w:val="24"/>
                <w:lang w:eastAsia="tr-TR"/>
              </w:rPr>
              <w:t xml:space="preserve">Tırtıklı özel dokusu üstün </w:t>
            </w:r>
            <w:proofErr w:type="spellStart"/>
            <w:r w:rsidRPr="00EB4DEA">
              <w:rPr>
                <w:rFonts w:ascii="Times New Roman" w:eastAsia="Times New Roman" w:hAnsi="Times New Roman" w:cs="Times New Roman"/>
                <w:sz w:val="24"/>
                <w:szCs w:val="24"/>
                <w:lang w:eastAsia="tr-TR"/>
              </w:rPr>
              <w:t>kaydırmazlık</w:t>
            </w:r>
            <w:proofErr w:type="spellEnd"/>
            <w:r w:rsidRPr="00EB4DEA">
              <w:rPr>
                <w:rFonts w:ascii="Times New Roman" w:eastAsia="Times New Roman" w:hAnsi="Times New Roman" w:cs="Times New Roman"/>
                <w:sz w:val="24"/>
                <w:szCs w:val="24"/>
                <w:lang w:eastAsia="tr-TR"/>
              </w:rPr>
              <w:t xml:space="preserve"> özelliği sağlar.</w:t>
            </w:r>
            <w:r w:rsidR="00EB4DEA">
              <w:rPr>
                <w:rFonts w:ascii="Times New Roman" w:eastAsia="Times New Roman" w:hAnsi="Times New Roman" w:cs="Times New Roman"/>
                <w:sz w:val="24"/>
                <w:szCs w:val="24"/>
                <w:lang w:eastAsia="tr-TR"/>
              </w:rPr>
              <w:t xml:space="preserve"> </w:t>
            </w:r>
            <w:r w:rsidRPr="00EB4DEA">
              <w:rPr>
                <w:rFonts w:ascii="Times New Roman" w:eastAsia="Times New Roman" w:hAnsi="Times New Roman" w:cs="Times New Roman"/>
                <w:sz w:val="24"/>
                <w:szCs w:val="24"/>
                <w:lang w:eastAsia="tr-TR"/>
              </w:rPr>
              <w:t xml:space="preserve">Turuncu, kırmızı ve mavi polyester örme üzerine siyah </w:t>
            </w:r>
            <w:proofErr w:type="spellStart"/>
            <w:r w:rsidRPr="00EB4DEA">
              <w:rPr>
                <w:rFonts w:ascii="Times New Roman" w:eastAsia="Times New Roman" w:hAnsi="Times New Roman" w:cs="Times New Roman"/>
                <w:sz w:val="24"/>
                <w:szCs w:val="24"/>
                <w:lang w:eastAsia="tr-TR"/>
              </w:rPr>
              <w:t>nitril</w:t>
            </w:r>
            <w:proofErr w:type="spellEnd"/>
            <w:r w:rsidRPr="00EB4DEA">
              <w:rPr>
                <w:rFonts w:ascii="Times New Roman" w:eastAsia="Times New Roman" w:hAnsi="Times New Roman" w:cs="Times New Roman"/>
                <w:sz w:val="24"/>
                <w:szCs w:val="24"/>
                <w:lang w:eastAsia="tr-TR"/>
              </w:rPr>
              <w:t xml:space="preserve"> kaplıdır.</w:t>
            </w:r>
          </w:p>
        </w:tc>
        <w:tc>
          <w:tcPr>
            <w:tcW w:w="992" w:type="dxa"/>
            <w:vAlign w:val="center"/>
          </w:tcPr>
          <w:p w14:paraId="5CE21634" w14:textId="1B29289C"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50</w:t>
            </w:r>
          </w:p>
        </w:tc>
      </w:tr>
      <w:tr w:rsidR="00ED0C5E" w14:paraId="3C60073C" w14:textId="77777777" w:rsidTr="00593B98">
        <w:tc>
          <w:tcPr>
            <w:tcW w:w="562" w:type="dxa"/>
            <w:vAlign w:val="center"/>
          </w:tcPr>
          <w:p w14:paraId="707121CC" w14:textId="50275761" w:rsidR="00ED0C5E" w:rsidRPr="00D13E53" w:rsidRDefault="000A7749" w:rsidP="006F78AA">
            <w:pPr>
              <w:rPr>
                <w:rFonts w:ascii="Times New Roman" w:hAnsi="Times New Roman" w:cs="Times New Roman"/>
                <w:b/>
                <w:bCs/>
                <w:sz w:val="24"/>
                <w:szCs w:val="24"/>
              </w:rPr>
            </w:pPr>
            <w:r>
              <w:rPr>
                <w:rFonts w:ascii="Times New Roman" w:hAnsi="Times New Roman" w:cs="Times New Roman"/>
                <w:b/>
                <w:bCs/>
                <w:sz w:val="24"/>
                <w:szCs w:val="24"/>
              </w:rPr>
              <w:t>27</w:t>
            </w:r>
          </w:p>
        </w:tc>
        <w:tc>
          <w:tcPr>
            <w:tcW w:w="1389" w:type="dxa"/>
            <w:vAlign w:val="center"/>
          </w:tcPr>
          <w:p w14:paraId="3F2A9322" w14:textId="77777777" w:rsidR="00ED0C5E" w:rsidRPr="00D13E53" w:rsidRDefault="00ED0C5E" w:rsidP="006F78AA">
            <w:pPr>
              <w:rPr>
                <w:rFonts w:ascii="Times New Roman" w:hAnsi="Times New Roman" w:cs="Times New Roman"/>
                <w:b/>
                <w:bCs/>
                <w:sz w:val="24"/>
                <w:szCs w:val="24"/>
              </w:rPr>
            </w:pPr>
            <w:r w:rsidRPr="00D13E53">
              <w:rPr>
                <w:rFonts w:ascii="Times New Roman" w:hAnsi="Times New Roman" w:cs="Times New Roman"/>
                <w:b/>
                <w:bCs/>
                <w:sz w:val="24"/>
                <w:szCs w:val="24"/>
              </w:rPr>
              <w:t>Sedye</w:t>
            </w:r>
          </w:p>
        </w:tc>
        <w:tc>
          <w:tcPr>
            <w:tcW w:w="10235" w:type="dxa"/>
          </w:tcPr>
          <w:p w14:paraId="5F5B5B49" w14:textId="77777777" w:rsidR="00ED0C5E" w:rsidRPr="00EB4DEA" w:rsidRDefault="00ED0C5E" w:rsidP="006F78AA">
            <w:pPr>
              <w:rPr>
                <w:rFonts w:ascii="Times New Roman" w:hAnsi="Times New Roman" w:cs="Times New Roman"/>
                <w:sz w:val="24"/>
                <w:szCs w:val="24"/>
                <w:shd w:val="clear" w:color="auto" w:fill="FFFFFF"/>
              </w:rPr>
            </w:pPr>
            <w:r w:rsidRPr="00EB4DEA">
              <w:rPr>
                <w:rFonts w:ascii="Times New Roman" w:hAnsi="Times New Roman" w:cs="Times New Roman"/>
                <w:sz w:val="24"/>
                <w:szCs w:val="24"/>
                <w:shd w:val="clear" w:color="auto" w:fill="FFFFFF"/>
              </w:rPr>
              <w:t xml:space="preserve">TM-C 3022 Sahra Sedye Sahra kullanımına uygundur. Gövde </w:t>
            </w:r>
            <w:proofErr w:type="spellStart"/>
            <w:r w:rsidRPr="00EB4DEA">
              <w:rPr>
                <w:rFonts w:ascii="Times New Roman" w:hAnsi="Times New Roman" w:cs="Times New Roman"/>
                <w:sz w:val="24"/>
                <w:szCs w:val="24"/>
                <w:shd w:val="clear" w:color="auto" w:fill="FFFFFF"/>
              </w:rPr>
              <w:t>etial</w:t>
            </w:r>
            <w:proofErr w:type="spellEnd"/>
            <w:r w:rsidRPr="00EB4DEA">
              <w:rPr>
                <w:rFonts w:ascii="Times New Roman" w:hAnsi="Times New Roman" w:cs="Times New Roman"/>
                <w:sz w:val="24"/>
                <w:szCs w:val="24"/>
                <w:shd w:val="clear" w:color="auto" w:fill="FFFFFF"/>
              </w:rPr>
              <w:t xml:space="preserve"> 61 alüminyum. PVC yatak platformu. Emniyet kemerleri. Dörde katlanır. Ölçüler En: 500 mm, Boy (açık): 1980 mm, Boy (kapalı): 1000 mm, Yükseklik: 180 mm Ağırlık: 7 kg Taşıma Kapasitesi: 150 kg</w:t>
            </w:r>
          </w:p>
        </w:tc>
        <w:tc>
          <w:tcPr>
            <w:tcW w:w="992" w:type="dxa"/>
            <w:vAlign w:val="center"/>
          </w:tcPr>
          <w:p w14:paraId="4EC9FADA" w14:textId="15079C4D" w:rsidR="00ED0C5E" w:rsidRPr="00D13E53" w:rsidRDefault="00ED0C5E" w:rsidP="006F78AA">
            <w:pPr>
              <w:rPr>
                <w:rFonts w:ascii="Times New Roman" w:hAnsi="Times New Roman" w:cs="Times New Roman"/>
                <w:sz w:val="24"/>
                <w:szCs w:val="24"/>
              </w:rPr>
            </w:pPr>
            <w:r>
              <w:rPr>
                <w:rFonts w:ascii="Times New Roman" w:hAnsi="Times New Roman" w:cs="Times New Roman"/>
                <w:sz w:val="24"/>
                <w:szCs w:val="24"/>
              </w:rPr>
              <w:t>3</w:t>
            </w:r>
          </w:p>
        </w:tc>
      </w:tr>
      <w:tr w:rsidR="00ED0C5E" w14:paraId="747A1F1A" w14:textId="77777777" w:rsidTr="00593B98">
        <w:tc>
          <w:tcPr>
            <w:tcW w:w="562" w:type="dxa"/>
            <w:vAlign w:val="center"/>
          </w:tcPr>
          <w:p w14:paraId="4B026509" w14:textId="1C187AEA" w:rsidR="00ED0C5E" w:rsidRPr="00FC2354" w:rsidRDefault="000A7749" w:rsidP="006F78AA">
            <w:pPr>
              <w:rPr>
                <w:rFonts w:ascii="Times New Roman" w:hAnsi="Times New Roman" w:cs="Times New Roman"/>
                <w:b/>
                <w:bCs/>
                <w:sz w:val="24"/>
                <w:szCs w:val="24"/>
              </w:rPr>
            </w:pPr>
            <w:r>
              <w:rPr>
                <w:rFonts w:ascii="Times New Roman" w:hAnsi="Times New Roman" w:cs="Times New Roman"/>
                <w:b/>
                <w:bCs/>
                <w:sz w:val="24"/>
                <w:szCs w:val="24"/>
              </w:rPr>
              <w:t>28</w:t>
            </w:r>
          </w:p>
        </w:tc>
        <w:tc>
          <w:tcPr>
            <w:tcW w:w="1389" w:type="dxa"/>
            <w:vAlign w:val="center"/>
          </w:tcPr>
          <w:p w14:paraId="35EAD4C0" w14:textId="77777777" w:rsidR="00ED0C5E" w:rsidRPr="00450FED" w:rsidRDefault="00ED0C5E" w:rsidP="006F78AA">
            <w:pPr>
              <w:rPr>
                <w:rFonts w:ascii="Times New Roman" w:hAnsi="Times New Roman" w:cs="Times New Roman"/>
                <w:b/>
                <w:bCs/>
                <w:sz w:val="24"/>
                <w:szCs w:val="24"/>
              </w:rPr>
            </w:pPr>
            <w:r w:rsidRPr="00450FED">
              <w:rPr>
                <w:rFonts w:ascii="Times New Roman" w:hAnsi="Times New Roman" w:cs="Times New Roman"/>
                <w:b/>
                <w:bCs/>
                <w:sz w:val="24"/>
                <w:szCs w:val="24"/>
              </w:rPr>
              <w:t xml:space="preserve">Toz </w:t>
            </w:r>
            <w:proofErr w:type="spellStart"/>
            <w:r w:rsidRPr="00450FED">
              <w:rPr>
                <w:rFonts w:ascii="Times New Roman" w:hAnsi="Times New Roman" w:cs="Times New Roman"/>
                <w:b/>
                <w:bCs/>
                <w:sz w:val="24"/>
                <w:szCs w:val="24"/>
              </w:rPr>
              <w:t>Respiratörleri</w:t>
            </w:r>
            <w:proofErr w:type="spellEnd"/>
            <w:r w:rsidRPr="00450FED">
              <w:rPr>
                <w:rFonts w:ascii="Times New Roman" w:hAnsi="Times New Roman" w:cs="Times New Roman"/>
                <w:b/>
                <w:bCs/>
                <w:sz w:val="24"/>
                <w:szCs w:val="24"/>
              </w:rPr>
              <w:t xml:space="preserve"> </w:t>
            </w:r>
          </w:p>
        </w:tc>
        <w:tc>
          <w:tcPr>
            <w:tcW w:w="10235" w:type="dxa"/>
          </w:tcPr>
          <w:p w14:paraId="042B8747" w14:textId="2E1E1158" w:rsidR="00ED0C5E" w:rsidRPr="00EB4DEA" w:rsidRDefault="00ED0C5E" w:rsidP="00EB4DEA">
            <w:pPr>
              <w:numPr>
                <w:ilvl w:val="0"/>
                <w:numId w:val="15"/>
              </w:numPr>
              <w:shd w:val="clear" w:color="auto" w:fill="FFFFFF"/>
              <w:spacing w:before="150" w:after="150"/>
              <w:ind w:left="0" w:right="300"/>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xml:space="preserve">Üstün filtreleme özelliğine sahip, düşük solunum direncini desteklemesiyle birlikte 3M C111, güvenliği ve konforu bir arada sunan toz maskesidir. Buğu yapmaz özellik taşır. FFP1 korumasının gerekli olduğu alanlarda ve birçok endüstriyel çalışma ortamında kullanımı uygundur. Genel Özellikleri FFP1 koruma sınıfı toz maskesidir. </w:t>
            </w:r>
            <w:proofErr w:type="spellStart"/>
            <w:r w:rsidRPr="00EB4DEA">
              <w:rPr>
                <w:rFonts w:ascii="Times New Roman" w:eastAsia="Times New Roman" w:hAnsi="Times New Roman" w:cs="Times New Roman"/>
                <w:sz w:val="24"/>
                <w:szCs w:val="24"/>
                <w:lang w:eastAsia="tr-TR"/>
              </w:rPr>
              <w:t>Ventilli</w:t>
            </w:r>
            <w:proofErr w:type="spellEnd"/>
            <w:r w:rsidRPr="00EB4DEA">
              <w:rPr>
                <w:rFonts w:ascii="Times New Roman" w:eastAsia="Times New Roman" w:hAnsi="Times New Roman" w:cs="Times New Roman"/>
                <w:sz w:val="24"/>
                <w:szCs w:val="24"/>
                <w:lang w:eastAsia="tr-TR"/>
              </w:rPr>
              <w:t xml:space="preserve"> solunuma sahiptir. Konik tasarımlıdır. Sıvı ve toz partiküllerine karşı koruma sağlar. Maskenin yüze tam uyum gösterecek şekilde takılmasını </w:t>
            </w:r>
            <w:r w:rsidRPr="00EB4DEA">
              <w:rPr>
                <w:rFonts w:ascii="Times New Roman" w:eastAsia="Times New Roman" w:hAnsi="Times New Roman" w:cs="Times New Roman"/>
                <w:sz w:val="24"/>
                <w:szCs w:val="24"/>
                <w:lang w:eastAsia="tr-TR"/>
              </w:rPr>
              <w:lastRenderedPageBreak/>
              <w:t>sağlayan dış bükey şekil, burun köpüğü, burun klipsi ve ikiz kayış tasarımı özelliklerine sahiptir. Sıcak ve nemli koşullarda yüz bölgesindeki ısı oluşumunu engelleyici soluk verme valfi, buğu durumlarını önleyicidir.</w:t>
            </w:r>
          </w:p>
        </w:tc>
        <w:tc>
          <w:tcPr>
            <w:tcW w:w="992" w:type="dxa"/>
            <w:vAlign w:val="center"/>
          </w:tcPr>
          <w:p w14:paraId="14F15695" w14:textId="11FD087F"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lastRenderedPageBreak/>
              <w:t>50</w:t>
            </w:r>
          </w:p>
        </w:tc>
      </w:tr>
      <w:tr w:rsidR="00ED0C5E" w14:paraId="5C99E6B7" w14:textId="77777777" w:rsidTr="00593B98">
        <w:tc>
          <w:tcPr>
            <w:tcW w:w="562" w:type="dxa"/>
            <w:vAlign w:val="center"/>
          </w:tcPr>
          <w:p w14:paraId="0C082F52" w14:textId="4ABD0BAC" w:rsidR="00ED0C5E" w:rsidRDefault="000A7749"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29</w:t>
            </w:r>
          </w:p>
        </w:tc>
        <w:tc>
          <w:tcPr>
            <w:tcW w:w="1389" w:type="dxa"/>
            <w:vAlign w:val="center"/>
          </w:tcPr>
          <w:p w14:paraId="310C0E78" w14:textId="77777777" w:rsidR="00ED0C5E" w:rsidRPr="00FC2354" w:rsidRDefault="00ED0C5E" w:rsidP="006F78AA">
            <w:pPr>
              <w:rPr>
                <w:rFonts w:ascii="Times New Roman" w:hAnsi="Times New Roman" w:cs="Times New Roman"/>
                <w:b/>
                <w:bCs/>
                <w:sz w:val="24"/>
                <w:szCs w:val="24"/>
              </w:rPr>
            </w:pPr>
            <w:r>
              <w:rPr>
                <w:rFonts w:ascii="Times New Roman" w:hAnsi="Times New Roman" w:cs="Times New Roman"/>
                <w:b/>
                <w:bCs/>
                <w:sz w:val="24"/>
                <w:szCs w:val="24"/>
              </w:rPr>
              <w:t>Kurtarma Destek Çantası</w:t>
            </w:r>
          </w:p>
        </w:tc>
        <w:tc>
          <w:tcPr>
            <w:tcW w:w="10235" w:type="dxa"/>
            <w:vAlign w:val="center"/>
          </w:tcPr>
          <w:p w14:paraId="01032811" w14:textId="51774A4E" w:rsidR="00ED0C5E" w:rsidRPr="00EB4DEA" w:rsidRDefault="00346279" w:rsidP="00EB4DEA">
            <w:pPr>
              <w:rPr>
                <w:rFonts w:ascii="Times New Roman" w:hAnsi="Times New Roman" w:cs="Times New Roman"/>
                <w:sz w:val="24"/>
                <w:szCs w:val="24"/>
              </w:rPr>
            </w:pPr>
            <w:r w:rsidRPr="00EB4DEA">
              <w:rPr>
                <w:rFonts w:ascii="Times New Roman" w:hAnsi="Times New Roman" w:cs="Times New Roman"/>
                <w:sz w:val="24"/>
                <w:szCs w:val="24"/>
              </w:rPr>
              <w:t>L</w:t>
            </w:r>
            <w:r w:rsidR="00ED0C5E" w:rsidRPr="00EB4DEA">
              <w:rPr>
                <w:rFonts w:ascii="Times New Roman" w:hAnsi="Times New Roman" w:cs="Times New Roman"/>
                <w:sz w:val="24"/>
                <w:szCs w:val="24"/>
              </w:rPr>
              <w:t xml:space="preserve">astik </w:t>
            </w:r>
            <w:proofErr w:type="spellStart"/>
            <w:r w:rsidR="00ED0C5E" w:rsidRPr="00EB4DEA">
              <w:rPr>
                <w:rFonts w:ascii="Times New Roman" w:hAnsi="Times New Roman" w:cs="Times New Roman"/>
                <w:sz w:val="24"/>
                <w:szCs w:val="24"/>
              </w:rPr>
              <w:t>sibop</w:t>
            </w:r>
            <w:proofErr w:type="spellEnd"/>
            <w:r w:rsidR="00ED0C5E" w:rsidRPr="00EB4DEA">
              <w:rPr>
                <w:rFonts w:ascii="Times New Roman" w:hAnsi="Times New Roman" w:cs="Times New Roman"/>
                <w:sz w:val="24"/>
                <w:szCs w:val="24"/>
              </w:rPr>
              <w:t xml:space="preserve"> sökücü, emniyet kemeri kesici, soyma/çıkartma </w:t>
            </w:r>
            <w:r w:rsidR="00EB4DEA" w:rsidRPr="00EB4DEA">
              <w:rPr>
                <w:rFonts w:ascii="Times New Roman" w:hAnsi="Times New Roman" w:cs="Times New Roman"/>
                <w:sz w:val="24"/>
                <w:szCs w:val="24"/>
              </w:rPr>
              <w:t>edevatları</w:t>
            </w:r>
            <w:r w:rsidR="00ED0C5E" w:rsidRPr="00EB4DEA">
              <w:rPr>
                <w:rFonts w:ascii="Times New Roman" w:hAnsi="Times New Roman" w:cs="Times New Roman"/>
                <w:sz w:val="24"/>
                <w:szCs w:val="24"/>
              </w:rPr>
              <w:t xml:space="preserve">, cam patlatma kalemi, esnek metal rulo metre, işaretleme </w:t>
            </w:r>
            <w:r w:rsidR="00EB4DEA" w:rsidRPr="00EB4DEA">
              <w:rPr>
                <w:rFonts w:ascii="Times New Roman" w:hAnsi="Times New Roman" w:cs="Times New Roman"/>
                <w:sz w:val="24"/>
                <w:szCs w:val="24"/>
              </w:rPr>
              <w:t>kalemi, mini</w:t>
            </w:r>
            <w:r w:rsidR="00ED0C5E" w:rsidRPr="00EB4DEA">
              <w:rPr>
                <w:rFonts w:ascii="Times New Roman" w:hAnsi="Times New Roman" w:cs="Times New Roman"/>
                <w:sz w:val="24"/>
                <w:szCs w:val="24"/>
              </w:rPr>
              <w:t xml:space="preserve"> LED fener, çok amaçlı kesici kayış</w:t>
            </w:r>
          </w:p>
        </w:tc>
        <w:tc>
          <w:tcPr>
            <w:tcW w:w="992" w:type="dxa"/>
            <w:vAlign w:val="center"/>
          </w:tcPr>
          <w:p w14:paraId="7124C15B" w14:textId="333B98C0"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346279" w14:paraId="7D6CA097" w14:textId="77777777" w:rsidTr="00593B98">
        <w:tc>
          <w:tcPr>
            <w:tcW w:w="562" w:type="dxa"/>
            <w:vAlign w:val="center"/>
          </w:tcPr>
          <w:p w14:paraId="0D0664C2" w14:textId="3FB6A086" w:rsidR="00346279" w:rsidRDefault="003E1936" w:rsidP="006F78AA">
            <w:pPr>
              <w:rPr>
                <w:rFonts w:ascii="Times New Roman" w:hAnsi="Times New Roman" w:cs="Times New Roman"/>
                <w:b/>
                <w:bCs/>
                <w:sz w:val="24"/>
                <w:szCs w:val="24"/>
              </w:rPr>
            </w:pPr>
            <w:r>
              <w:rPr>
                <w:rFonts w:ascii="Times New Roman" w:hAnsi="Times New Roman" w:cs="Times New Roman"/>
                <w:b/>
                <w:bCs/>
                <w:sz w:val="24"/>
                <w:szCs w:val="24"/>
              </w:rPr>
              <w:t>30</w:t>
            </w:r>
          </w:p>
        </w:tc>
        <w:tc>
          <w:tcPr>
            <w:tcW w:w="1389" w:type="dxa"/>
            <w:vAlign w:val="center"/>
          </w:tcPr>
          <w:p w14:paraId="3410C07A" w14:textId="77777777" w:rsidR="003E1936" w:rsidRPr="00550B0B" w:rsidRDefault="003E1936" w:rsidP="003E1936">
            <w:pPr>
              <w:shd w:val="clear" w:color="auto" w:fill="FAFBFC"/>
              <w:spacing w:before="100" w:beforeAutospacing="1"/>
              <w:outlineLvl w:val="0"/>
              <w:rPr>
                <w:rFonts w:ascii="Segoe UI" w:eastAsia="Times New Roman" w:hAnsi="Segoe UI" w:cs="Segoe UI"/>
                <w:b/>
                <w:bCs/>
                <w:kern w:val="36"/>
                <w:sz w:val="24"/>
                <w:szCs w:val="24"/>
                <w:lang w:eastAsia="tr-TR"/>
              </w:rPr>
            </w:pPr>
            <w:r>
              <w:rPr>
                <w:rFonts w:ascii="Segoe UI" w:eastAsia="Times New Roman" w:hAnsi="Segoe UI" w:cs="Segoe UI"/>
                <w:b/>
                <w:bCs/>
                <w:kern w:val="36"/>
                <w:sz w:val="24"/>
                <w:szCs w:val="24"/>
                <w:lang w:eastAsia="tr-TR"/>
              </w:rPr>
              <w:t xml:space="preserve">KESİCİ </w:t>
            </w:r>
            <w:r w:rsidRPr="00550B0B">
              <w:rPr>
                <w:rFonts w:ascii="Segoe UI" w:eastAsia="Times New Roman" w:hAnsi="Segoe UI" w:cs="Segoe UI"/>
                <w:b/>
                <w:bCs/>
                <w:kern w:val="36"/>
                <w:sz w:val="24"/>
                <w:szCs w:val="24"/>
                <w:lang w:eastAsia="tr-TR"/>
              </w:rPr>
              <w:t>GENEL AMAÇLI</w:t>
            </w:r>
            <w:r>
              <w:rPr>
                <w:rFonts w:ascii="Segoe UI" w:eastAsia="Times New Roman" w:hAnsi="Segoe UI" w:cs="Segoe UI"/>
                <w:b/>
                <w:bCs/>
                <w:kern w:val="36"/>
                <w:sz w:val="24"/>
                <w:szCs w:val="24"/>
                <w:lang w:eastAsia="tr-TR"/>
              </w:rPr>
              <w:t xml:space="preserve"> (</w:t>
            </w:r>
            <w:r w:rsidRPr="00550B0B">
              <w:rPr>
                <w:rFonts w:ascii="Segoe UI" w:eastAsia="Times New Roman" w:hAnsi="Segoe UI" w:cs="Segoe UI"/>
                <w:b/>
                <w:bCs/>
                <w:kern w:val="36"/>
                <w:sz w:val="24"/>
                <w:szCs w:val="24"/>
                <w:lang w:eastAsia="tr-TR"/>
              </w:rPr>
              <w:t>CU 4007 C – CORE GP</w:t>
            </w:r>
            <w:r>
              <w:rPr>
                <w:rFonts w:ascii="Segoe UI" w:eastAsia="Times New Roman" w:hAnsi="Segoe UI" w:cs="Segoe UI"/>
                <w:b/>
                <w:bCs/>
                <w:kern w:val="36"/>
                <w:sz w:val="24"/>
                <w:szCs w:val="24"/>
                <w:lang w:eastAsia="tr-TR"/>
              </w:rPr>
              <w:t>)</w:t>
            </w:r>
          </w:p>
          <w:p w14:paraId="4954153B" w14:textId="77777777" w:rsidR="00346279" w:rsidRPr="00550B0B" w:rsidRDefault="00346279" w:rsidP="006F78AA">
            <w:pPr>
              <w:rPr>
                <w:rFonts w:ascii="Times New Roman" w:hAnsi="Times New Roman" w:cs="Times New Roman"/>
                <w:b/>
                <w:bCs/>
                <w:sz w:val="24"/>
                <w:szCs w:val="24"/>
              </w:rPr>
            </w:pPr>
          </w:p>
        </w:tc>
        <w:tc>
          <w:tcPr>
            <w:tcW w:w="10235" w:type="dxa"/>
          </w:tcPr>
          <w:p w14:paraId="4315878B" w14:textId="574A9AAF" w:rsidR="00346279" w:rsidRPr="00EB4DEA" w:rsidRDefault="003E1936" w:rsidP="00EB4DEA">
            <w:pPr>
              <w:rPr>
                <w:rFonts w:ascii="Times New Roman" w:hAnsi="Times New Roman" w:cs="Times New Roman"/>
                <w:sz w:val="24"/>
                <w:szCs w:val="24"/>
              </w:rPr>
            </w:pPr>
            <w:r w:rsidRPr="00EB4DEA">
              <w:rPr>
                <w:rFonts w:ascii="Times New Roman" w:hAnsi="Times New Roman" w:cs="Times New Roman"/>
                <w:sz w:val="24"/>
                <w:szCs w:val="24"/>
              </w:rPr>
              <w:t>Ürün numarası                                                          CU 4007</w:t>
            </w:r>
          </w:p>
          <w:p w14:paraId="641D161F" w14:textId="77777777" w:rsidR="003E1936" w:rsidRPr="00EB4DEA" w:rsidRDefault="003E1936" w:rsidP="00EB4DEA">
            <w:pPr>
              <w:rPr>
                <w:rFonts w:ascii="Times New Roman" w:hAnsi="Times New Roman" w:cs="Times New Roman"/>
                <w:sz w:val="24"/>
                <w:szCs w:val="24"/>
              </w:rPr>
            </w:pPr>
          </w:p>
          <w:p w14:paraId="09094CB9" w14:textId="77777777" w:rsidR="003E1936" w:rsidRPr="00EB4DEA" w:rsidRDefault="003E1936" w:rsidP="00EB4DEA">
            <w:pPr>
              <w:rPr>
                <w:rFonts w:ascii="Times New Roman" w:hAnsi="Times New Roman" w:cs="Times New Roman"/>
                <w:sz w:val="24"/>
                <w:szCs w:val="24"/>
              </w:rPr>
            </w:pPr>
            <w:r w:rsidRPr="00EB4DEA">
              <w:rPr>
                <w:rFonts w:ascii="Times New Roman" w:hAnsi="Times New Roman" w:cs="Times New Roman"/>
                <w:sz w:val="24"/>
                <w:szCs w:val="24"/>
              </w:rPr>
              <w:t xml:space="preserve">EN 13204                                                                 150.012.2  </w:t>
            </w:r>
          </w:p>
          <w:p w14:paraId="3F552815" w14:textId="4AE68857" w:rsidR="003E1936" w:rsidRPr="00EB4DEA" w:rsidRDefault="003E1936" w:rsidP="00EB4DEA">
            <w:pPr>
              <w:rPr>
                <w:rFonts w:ascii="Times New Roman" w:hAnsi="Times New Roman" w:cs="Times New Roman"/>
                <w:sz w:val="24"/>
                <w:szCs w:val="24"/>
              </w:rPr>
            </w:pPr>
            <w:r w:rsidRPr="00EB4DEA">
              <w:rPr>
                <w:rFonts w:ascii="Times New Roman" w:hAnsi="Times New Roman" w:cs="Times New Roman"/>
                <w:sz w:val="24"/>
                <w:szCs w:val="24"/>
              </w:rPr>
              <w:t xml:space="preserve">                                                 </w:t>
            </w:r>
          </w:p>
          <w:p w14:paraId="11938116" w14:textId="44D103E3" w:rsidR="003E1936" w:rsidRPr="00EB4DEA" w:rsidRDefault="003E1936" w:rsidP="00EB4DEA">
            <w:pPr>
              <w:rPr>
                <w:rFonts w:ascii="Times New Roman" w:hAnsi="Times New Roman" w:cs="Times New Roman"/>
                <w:sz w:val="24"/>
                <w:szCs w:val="24"/>
              </w:rPr>
            </w:pPr>
            <w:r w:rsidRPr="00EB4DEA">
              <w:rPr>
                <w:rFonts w:ascii="Times New Roman" w:hAnsi="Times New Roman" w:cs="Times New Roman"/>
                <w:sz w:val="24"/>
                <w:szCs w:val="24"/>
              </w:rPr>
              <w:t>NFPA 1936                                                              AC59B-3</w:t>
            </w:r>
          </w:p>
          <w:p w14:paraId="218EFB86" w14:textId="77777777" w:rsidR="003E1936" w:rsidRPr="00EB4DEA" w:rsidRDefault="003E1936" w:rsidP="00EB4DEA">
            <w:pPr>
              <w:rPr>
                <w:rFonts w:ascii="Times New Roman" w:hAnsi="Times New Roman" w:cs="Times New Roman"/>
                <w:sz w:val="24"/>
                <w:szCs w:val="24"/>
              </w:rPr>
            </w:pPr>
          </w:p>
          <w:p w14:paraId="206213B0" w14:textId="05541847" w:rsidR="003E1936" w:rsidRPr="00EB4DEA" w:rsidRDefault="003E1936" w:rsidP="00EB4DEA">
            <w:pPr>
              <w:rPr>
                <w:rFonts w:ascii="Times New Roman" w:hAnsi="Times New Roman" w:cs="Times New Roman"/>
                <w:sz w:val="24"/>
                <w:szCs w:val="24"/>
              </w:rPr>
            </w:pPr>
            <w:r w:rsidRPr="00EB4DEA">
              <w:rPr>
                <w:rFonts w:ascii="Times New Roman" w:hAnsi="Times New Roman" w:cs="Times New Roman"/>
                <w:sz w:val="24"/>
                <w:szCs w:val="24"/>
              </w:rPr>
              <w:t>Ağız Açıklığı mm                                                            59</w:t>
            </w:r>
          </w:p>
          <w:p w14:paraId="0634120B" w14:textId="77777777" w:rsidR="003E1936" w:rsidRPr="00EB4DEA" w:rsidRDefault="003E1936" w:rsidP="00EB4DEA">
            <w:pPr>
              <w:rPr>
                <w:rFonts w:ascii="Times New Roman" w:hAnsi="Times New Roman" w:cs="Times New Roman"/>
                <w:sz w:val="24"/>
                <w:szCs w:val="24"/>
              </w:rPr>
            </w:pPr>
          </w:p>
          <w:p w14:paraId="723E6AE1" w14:textId="16A4F6F5" w:rsidR="003E1936" w:rsidRPr="00EB4DEA" w:rsidRDefault="003E1936" w:rsidP="00EB4DEA">
            <w:pPr>
              <w:rPr>
                <w:rFonts w:ascii="Times New Roman" w:hAnsi="Times New Roman" w:cs="Times New Roman"/>
                <w:sz w:val="24"/>
                <w:szCs w:val="24"/>
              </w:rPr>
            </w:pPr>
            <w:proofErr w:type="spellStart"/>
            <w:r w:rsidRPr="00EB4DEA">
              <w:rPr>
                <w:rFonts w:ascii="Times New Roman" w:hAnsi="Times New Roman" w:cs="Times New Roman"/>
                <w:sz w:val="24"/>
                <w:szCs w:val="24"/>
              </w:rPr>
              <w:t>Maks</w:t>
            </w:r>
            <w:proofErr w:type="spellEnd"/>
            <w:r w:rsidRPr="00EB4DEA">
              <w:rPr>
                <w:rFonts w:ascii="Times New Roman" w:hAnsi="Times New Roman" w:cs="Times New Roman"/>
                <w:sz w:val="24"/>
                <w:szCs w:val="24"/>
              </w:rPr>
              <w:t xml:space="preserve">. Kesme Gücü </w:t>
            </w:r>
            <w:proofErr w:type="spellStart"/>
            <w:r w:rsidRPr="00EB4DEA">
              <w:rPr>
                <w:rFonts w:ascii="Times New Roman" w:hAnsi="Times New Roman" w:cs="Times New Roman"/>
                <w:sz w:val="24"/>
                <w:szCs w:val="24"/>
              </w:rPr>
              <w:t>kN</w:t>
            </w:r>
            <w:proofErr w:type="spellEnd"/>
            <w:r w:rsidRPr="00EB4DEA">
              <w:rPr>
                <w:rFonts w:ascii="Times New Roman" w:hAnsi="Times New Roman" w:cs="Times New Roman"/>
                <w:sz w:val="24"/>
                <w:szCs w:val="24"/>
              </w:rPr>
              <w:t>/t                                         220/22,4</w:t>
            </w:r>
          </w:p>
          <w:p w14:paraId="51A2C901" w14:textId="77777777" w:rsidR="003E1936" w:rsidRPr="00EB4DEA" w:rsidRDefault="003E1936" w:rsidP="00EB4DEA">
            <w:pPr>
              <w:rPr>
                <w:rFonts w:ascii="Times New Roman" w:hAnsi="Times New Roman" w:cs="Times New Roman"/>
                <w:sz w:val="24"/>
                <w:szCs w:val="24"/>
              </w:rPr>
            </w:pPr>
          </w:p>
          <w:tbl>
            <w:tblPr>
              <w:tblW w:w="0" w:type="auto"/>
              <w:shd w:val="clear" w:color="auto" w:fill="FAFBFC"/>
              <w:tblLayout w:type="fixed"/>
              <w:tblCellMar>
                <w:left w:w="0" w:type="dxa"/>
                <w:right w:w="0" w:type="dxa"/>
              </w:tblCellMar>
              <w:tblLook w:val="04A0" w:firstRow="1" w:lastRow="0" w:firstColumn="1" w:lastColumn="0" w:noHBand="0" w:noVBand="1"/>
            </w:tblPr>
            <w:tblGrid>
              <w:gridCol w:w="9090"/>
            </w:tblGrid>
            <w:tr w:rsidR="003E1936" w:rsidRPr="00EB4DEA" w14:paraId="455D7DE7" w14:textId="77777777" w:rsidTr="00593B98">
              <w:tc>
                <w:tcPr>
                  <w:tcW w:w="9090" w:type="dxa"/>
                  <w:tcBorders>
                    <w:left w:val="nil"/>
                    <w:bottom w:val="nil"/>
                    <w:right w:val="nil"/>
                  </w:tcBorders>
                  <w:shd w:val="clear" w:color="auto" w:fill="FAFBFC"/>
                  <w:hideMark/>
                </w:tcPr>
                <w:p w14:paraId="1B58A9AF" w14:textId="77777777" w:rsidR="003E1936" w:rsidRPr="00EB4DEA" w:rsidRDefault="003E1936"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Kullanıma Hazır Ağırlık kg                                            3,8</w:t>
                  </w:r>
                </w:p>
                <w:p w14:paraId="5F972B1A" w14:textId="6D060773" w:rsidR="003E1936" w:rsidRPr="00EB4DEA" w:rsidRDefault="003E1936" w:rsidP="00593B98">
                  <w:pPr>
                    <w:framePr w:hSpace="141" w:wrap="around" w:vAnchor="text" w:hAnchor="page" w:x="937" w:y="-1416"/>
                    <w:rPr>
                      <w:rFonts w:ascii="Times New Roman" w:hAnsi="Times New Roman" w:cs="Times New Roman"/>
                      <w:sz w:val="24"/>
                      <w:szCs w:val="24"/>
                    </w:rPr>
                  </w:pPr>
                </w:p>
              </w:tc>
            </w:tr>
            <w:tr w:rsidR="003E1936" w:rsidRPr="00EB4DEA" w14:paraId="4849070D" w14:textId="77777777" w:rsidTr="00A84461">
              <w:trPr>
                <w:trHeight w:val="95"/>
              </w:trPr>
              <w:tc>
                <w:tcPr>
                  <w:tcW w:w="9090" w:type="dxa"/>
                  <w:tcBorders>
                    <w:left w:val="nil"/>
                    <w:bottom w:val="nil"/>
                    <w:right w:val="nil"/>
                  </w:tcBorders>
                  <w:shd w:val="clear" w:color="auto" w:fill="FAFBFC"/>
                  <w:hideMark/>
                </w:tcPr>
                <w:p w14:paraId="1D3A251B" w14:textId="33726F6C" w:rsidR="003E1936" w:rsidRPr="00EB4DEA" w:rsidRDefault="003E1936"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İçi Dolu Yuvarlak Demir mm                                        20</w:t>
                  </w:r>
                </w:p>
                <w:p w14:paraId="7114CD56" w14:textId="4F7C1311" w:rsidR="003E1936" w:rsidRPr="00EB4DEA" w:rsidRDefault="003E1936" w:rsidP="00593B98">
                  <w:pPr>
                    <w:framePr w:hSpace="141" w:wrap="around" w:vAnchor="text" w:hAnchor="page" w:x="937" w:y="-1416"/>
                    <w:rPr>
                      <w:rFonts w:ascii="Times New Roman" w:hAnsi="Times New Roman" w:cs="Times New Roman"/>
                      <w:sz w:val="24"/>
                      <w:szCs w:val="24"/>
                    </w:rPr>
                  </w:pPr>
                  <w:proofErr w:type="spellStart"/>
                  <w:r w:rsidRPr="00EB4DEA">
                    <w:rPr>
                      <w:rFonts w:ascii="Times New Roman" w:hAnsi="Times New Roman" w:cs="Times New Roman"/>
                      <w:sz w:val="24"/>
                      <w:szCs w:val="24"/>
                    </w:rPr>
                    <w:t>Led</w:t>
                  </w:r>
                  <w:proofErr w:type="spellEnd"/>
                  <w:r w:rsidRPr="00EB4DEA">
                    <w:rPr>
                      <w:rFonts w:ascii="Times New Roman" w:hAnsi="Times New Roman" w:cs="Times New Roman"/>
                      <w:sz w:val="24"/>
                      <w:szCs w:val="24"/>
                    </w:rPr>
                    <w:t xml:space="preserve"> Aydınlatmalı Taşıma Kolu / Gömme Cıvata           *</w:t>
                  </w:r>
                </w:p>
                <w:p w14:paraId="2EB3F19E" w14:textId="0540AD04" w:rsidR="003E1936" w:rsidRPr="00EB4DEA" w:rsidRDefault="003E1936" w:rsidP="00593B98">
                  <w:pPr>
                    <w:framePr w:hSpace="141" w:wrap="around" w:vAnchor="text" w:hAnchor="page" w:x="937" w:y="-1416"/>
                    <w:rPr>
                      <w:rFonts w:ascii="Times New Roman" w:hAnsi="Times New Roman" w:cs="Times New Roman"/>
                      <w:sz w:val="24"/>
                      <w:szCs w:val="24"/>
                    </w:rPr>
                  </w:pPr>
                </w:p>
              </w:tc>
            </w:tr>
          </w:tbl>
          <w:p w14:paraId="39BF5F76" w14:textId="0EBC8B73" w:rsidR="003E1936" w:rsidRPr="004D02BC" w:rsidRDefault="003E1936" w:rsidP="00ED0C5E">
            <w:pPr>
              <w:rPr>
                <w:rFonts w:ascii="Segoe UI" w:eastAsia="Times New Roman" w:hAnsi="Segoe UI" w:cs="Segoe UI"/>
                <w:color w:val="3A4F66"/>
                <w:sz w:val="24"/>
                <w:szCs w:val="24"/>
                <w:lang w:eastAsia="tr-TR"/>
              </w:rPr>
            </w:pPr>
          </w:p>
        </w:tc>
        <w:tc>
          <w:tcPr>
            <w:tcW w:w="992" w:type="dxa"/>
            <w:vAlign w:val="center"/>
          </w:tcPr>
          <w:p w14:paraId="7DBE0256" w14:textId="77777777" w:rsidR="00346279" w:rsidRDefault="00346279" w:rsidP="006F78AA">
            <w:pPr>
              <w:rPr>
                <w:rFonts w:ascii="Times New Roman" w:hAnsi="Times New Roman" w:cs="Times New Roman"/>
                <w:sz w:val="24"/>
                <w:szCs w:val="24"/>
              </w:rPr>
            </w:pPr>
          </w:p>
        </w:tc>
      </w:tr>
      <w:tr w:rsidR="00ED0C5E" w14:paraId="3272F7F0" w14:textId="77777777" w:rsidTr="00593B98">
        <w:tc>
          <w:tcPr>
            <w:tcW w:w="562" w:type="dxa"/>
            <w:vAlign w:val="center"/>
          </w:tcPr>
          <w:p w14:paraId="1734F4EB" w14:textId="3EF5034B" w:rsidR="00ED0C5E" w:rsidRPr="00550B0B" w:rsidRDefault="003E1936" w:rsidP="006F78AA">
            <w:pPr>
              <w:rPr>
                <w:rFonts w:ascii="Times New Roman" w:hAnsi="Times New Roman" w:cs="Times New Roman"/>
                <w:b/>
                <w:bCs/>
                <w:sz w:val="24"/>
                <w:szCs w:val="24"/>
              </w:rPr>
            </w:pPr>
            <w:r>
              <w:rPr>
                <w:rFonts w:ascii="Times New Roman" w:hAnsi="Times New Roman" w:cs="Times New Roman"/>
                <w:b/>
                <w:bCs/>
                <w:sz w:val="24"/>
                <w:szCs w:val="24"/>
              </w:rPr>
              <w:t>31</w:t>
            </w:r>
          </w:p>
        </w:tc>
        <w:tc>
          <w:tcPr>
            <w:tcW w:w="1389" w:type="dxa"/>
            <w:vAlign w:val="center"/>
          </w:tcPr>
          <w:p w14:paraId="65A48734" w14:textId="77777777" w:rsidR="00ED0C5E" w:rsidRPr="00550B0B" w:rsidRDefault="00ED0C5E" w:rsidP="006F78AA">
            <w:pPr>
              <w:rPr>
                <w:rFonts w:ascii="Times New Roman" w:hAnsi="Times New Roman" w:cs="Times New Roman"/>
                <w:b/>
                <w:bCs/>
                <w:sz w:val="24"/>
                <w:szCs w:val="24"/>
              </w:rPr>
            </w:pPr>
            <w:r w:rsidRPr="00550B0B">
              <w:rPr>
                <w:rFonts w:ascii="Times New Roman" w:hAnsi="Times New Roman" w:cs="Times New Roman"/>
                <w:b/>
                <w:bCs/>
                <w:sz w:val="24"/>
                <w:szCs w:val="24"/>
              </w:rPr>
              <w:t>Motorlu Güç Ünitesi</w:t>
            </w:r>
          </w:p>
          <w:p w14:paraId="73E3B9B1" w14:textId="77777777" w:rsidR="00ED0C5E" w:rsidRPr="00550B0B" w:rsidRDefault="00ED0C5E" w:rsidP="006F78AA">
            <w:pPr>
              <w:pStyle w:val="Balk1"/>
              <w:shd w:val="clear" w:color="auto" w:fill="FAFBFC"/>
              <w:outlineLvl w:val="0"/>
              <w:rPr>
                <w:rFonts w:ascii="Segoe UI" w:eastAsia="Times New Roman" w:hAnsi="Segoe UI" w:cs="Segoe UI"/>
                <w:b/>
                <w:bCs/>
                <w:color w:val="auto"/>
                <w:kern w:val="36"/>
                <w:sz w:val="24"/>
                <w:szCs w:val="24"/>
                <w:lang w:eastAsia="tr-TR"/>
              </w:rPr>
            </w:pPr>
            <w:r w:rsidRPr="00550B0B">
              <w:rPr>
                <w:rFonts w:ascii="Times New Roman" w:hAnsi="Times New Roman" w:cs="Times New Roman"/>
                <w:b/>
                <w:bCs/>
                <w:sz w:val="24"/>
                <w:szCs w:val="24"/>
              </w:rPr>
              <w:t>(</w:t>
            </w:r>
            <w:r w:rsidRPr="00550B0B">
              <w:rPr>
                <w:rFonts w:ascii="Segoe UI" w:eastAsia="Times New Roman" w:hAnsi="Segoe UI" w:cs="Segoe UI"/>
                <w:b/>
                <w:bCs/>
                <w:color w:val="auto"/>
                <w:kern w:val="36"/>
                <w:sz w:val="24"/>
                <w:szCs w:val="24"/>
                <w:lang w:eastAsia="tr-TR"/>
              </w:rPr>
              <w:t>SR 32 PC 2 W)</w:t>
            </w:r>
          </w:p>
          <w:p w14:paraId="0257B969" w14:textId="77777777" w:rsidR="00ED0C5E" w:rsidRPr="00550B0B" w:rsidRDefault="00ED0C5E" w:rsidP="006F78AA">
            <w:pPr>
              <w:rPr>
                <w:rFonts w:ascii="Times New Roman" w:hAnsi="Times New Roman" w:cs="Times New Roman"/>
                <w:b/>
                <w:bCs/>
                <w:sz w:val="24"/>
                <w:szCs w:val="24"/>
              </w:rPr>
            </w:pPr>
          </w:p>
        </w:tc>
        <w:tc>
          <w:tcPr>
            <w:tcW w:w="10235" w:type="dxa"/>
          </w:tcPr>
          <w:tbl>
            <w:tblPr>
              <w:tblW w:w="0" w:type="auto"/>
              <w:shd w:val="clear" w:color="auto" w:fill="FAFBFC"/>
              <w:tblLayout w:type="fixed"/>
              <w:tblCellMar>
                <w:left w:w="0" w:type="dxa"/>
                <w:right w:w="0" w:type="dxa"/>
              </w:tblCellMar>
              <w:tblLook w:val="04A0" w:firstRow="1" w:lastRow="0" w:firstColumn="1" w:lastColumn="0" w:noHBand="0" w:noVBand="1"/>
            </w:tblPr>
            <w:tblGrid>
              <w:gridCol w:w="8040"/>
              <w:gridCol w:w="2319"/>
            </w:tblGrid>
            <w:tr w:rsidR="00EB4DEA" w:rsidRPr="00EB4DEA" w14:paraId="15A1686A" w14:textId="77777777" w:rsidTr="006F78AA">
              <w:tc>
                <w:tcPr>
                  <w:tcW w:w="8040" w:type="dxa"/>
                  <w:tcBorders>
                    <w:left w:val="nil"/>
                    <w:bottom w:val="nil"/>
                    <w:right w:val="nil"/>
                  </w:tcBorders>
                  <w:shd w:val="clear" w:color="auto" w:fill="FAFBFC"/>
                  <w:hideMark/>
                </w:tcPr>
                <w:p w14:paraId="7A70993A" w14:textId="1C10D7E7" w:rsidR="00ED0C5E" w:rsidRPr="00EB4DEA" w:rsidRDefault="00A84461"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Ü</w:t>
                  </w:r>
                  <w:r w:rsidR="00EB4DEA">
                    <w:rPr>
                      <w:rFonts w:ascii="Times New Roman" w:hAnsi="Times New Roman" w:cs="Times New Roman"/>
                      <w:sz w:val="24"/>
                      <w:szCs w:val="24"/>
                    </w:rPr>
                    <w:t>r</w:t>
                  </w:r>
                  <w:r w:rsidR="00ED0C5E" w:rsidRPr="00EB4DEA">
                    <w:rPr>
                      <w:rFonts w:ascii="Times New Roman" w:hAnsi="Times New Roman" w:cs="Times New Roman"/>
                      <w:sz w:val="24"/>
                      <w:szCs w:val="24"/>
                    </w:rPr>
                    <w:t>ün Numarası</w:t>
                  </w:r>
                </w:p>
              </w:tc>
              <w:tc>
                <w:tcPr>
                  <w:tcW w:w="2319" w:type="dxa"/>
                  <w:tcBorders>
                    <w:left w:val="nil"/>
                    <w:bottom w:val="nil"/>
                    <w:right w:val="nil"/>
                  </w:tcBorders>
                  <w:shd w:val="clear" w:color="auto" w:fill="FAFBFC"/>
                  <w:hideMark/>
                </w:tcPr>
                <w:p w14:paraId="4CB34D18"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151.000.861</w:t>
                  </w:r>
                </w:p>
              </w:tc>
            </w:tr>
            <w:tr w:rsidR="00EB4DEA" w:rsidRPr="00EB4DEA" w14:paraId="2EB3E4F4" w14:textId="77777777" w:rsidTr="006F78AA">
              <w:tc>
                <w:tcPr>
                  <w:tcW w:w="8040" w:type="dxa"/>
                  <w:tcBorders>
                    <w:left w:val="nil"/>
                    <w:bottom w:val="nil"/>
                    <w:right w:val="nil"/>
                  </w:tcBorders>
                  <w:shd w:val="clear" w:color="auto" w:fill="FAFBFC"/>
                  <w:hideMark/>
                </w:tcPr>
                <w:p w14:paraId="6C2F640D"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EN 13204 ¹</w:t>
                  </w:r>
                </w:p>
              </w:tc>
              <w:tc>
                <w:tcPr>
                  <w:tcW w:w="2319" w:type="dxa"/>
                  <w:tcBorders>
                    <w:left w:val="nil"/>
                    <w:bottom w:val="nil"/>
                    <w:right w:val="nil"/>
                  </w:tcBorders>
                  <w:shd w:val="clear" w:color="auto" w:fill="FAFBFC"/>
                  <w:hideMark/>
                </w:tcPr>
                <w:p w14:paraId="711E33BE"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ÇİFT</w:t>
                  </w:r>
                </w:p>
              </w:tc>
            </w:tr>
            <w:tr w:rsidR="00EB4DEA" w:rsidRPr="00EB4DEA" w14:paraId="0570ECD2" w14:textId="77777777" w:rsidTr="006F78AA">
              <w:tc>
                <w:tcPr>
                  <w:tcW w:w="8040" w:type="dxa"/>
                  <w:tcBorders>
                    <w:left w:val="nil"/>
                    <w:bottom w:val="nil"/>
                    <w:right w:val="nil"/>
                  </w:tcBorders>
                  <w:shd w:val="clear" w:color="auto" w:fill="FAFBFC"/>
                  <w:hideMark/>
                </w:tcPr>
                <w:p w14:paraId="466331E4"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NFPA 1936</w:t>
                  </w:r>
                </w:p>
              </w:tc>
              <w:tc>
                <w:tcPr>
                  <w:tcW w:w="2319" w:type="dxa"/>
                  <w:tcBorders>
                    <w:left w:val="nil"/>
                    <w:bottom w:val="nil"/>
                    <w:right w:val="nil"/>
                  </w:tcBorders>
                  <w:shd w:val="clear" w:color="auto" w:fill="FAFBFC"/>
                  <w:hideMark/>
                </w:tcPr>
                <w:p w14:paraId="667DDC15"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w:t>
                  </w:r>
                </w:p>
              </w:tc>
            </w:tr>
            <w:tr w:rsidR="00EB4DEA" w:rsidRPr="00EB4DEA" w14:paraId="189D3899" w14:textId="77777777" w:rsidTr="006F78AA">
              <w:tc>
                <w:tcPr>
                  <w:tcW w:w="8040" w:type="dxa"/>
                  <w:tcBorders>
                    <w:left w:val="nil"/>
                    <w:bottom w:val="nil"/>
                    <w:right w:val="nil"/>
                  </w:tcBorders>
                  <w:shd w:val="clear" w:color="auto" w:fill="FAFBFC"/>
                  <w:hideMark/>
                </w:tcPr>
                <w:p w14:paraId="5839E9F0"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Motor</w:t>
                  </w:r>
                </w:p>
              </w:tc>
              <w:tc>
                <w:tcPr>
                  <w:tcW w:w="2319" w:type="dxa"/>
                  <w:tcBorders>
                    <w:left w:val="nil"/>
                    <w:bottom w:val="nil"/>
                    <w:right w:val="nil"/>
                  </w:tcBorders>
                  <w:shd w:val="clear" w:color="auto" w:fill="FAFBFC"/>
                  <w:hideMark/>
                </w:tcPr>
                <w:p w14:paraId="40D07820"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 xml:space="preserve">PETTROL: </w:t>
                  </w:r>
                  <w:proofErr w:type="gramStart"/>
                  <w:r w:rsidRPr="00EB4DEA">
                    <w:rPr>
                      <w:rFonts w:ascii="Times New Roman" w:hAnsi="Times New Roman" w:cs="Times New Roman"/>
                      <w:sz w:val="24"/>
                      <w:szCs w:val="24"/>
                    </w:rPr>
                    <w:t>3.1</w:t>
                  </w:r>
                  <w:proofErr w:type="gramEnd"/>
                  <w:r w:rsidRPr="00EB4DEA">
                    <w:rPr>
                      <w:rFonts w:ascii="Times New Roman" w:hAnsi="Times New Roman" w:cs="Times New Roman"/>
                      <w:sz w:val="24"/>
                      <w:szCs w:val="24"/>
                    </w:rPr>
                    <w:t xml:space="preserve"> </w:t>
                  </w:r>
                  <w:proofErr w:type="spellStart"/>
                  <w:r w:rsidRPr="00EB4DEA">
                    <w:rPr>
                      <w:rFonts w:ascii="Times New Roman" w:hAnsi="Times New Roman" w:cs="Times New Roman"/>
                      <w:sz w:val="24"/>
                      <w:szCs w:val="24"/>
                    </w:rPr>
                    <w:t>hp</w:t>
                  </w:r>
                  <w:proofErr w:type="spellEnd"/>
                  <w:r w:rsidRPr="00EB4DEA">
                    <w:rPr>
                      <w:rFonts w:ascii="Times New Roman" w:hAnsi="Times New Roman" w:cs="Times New Roman"/>
                      <w:sz w:val="24"/>
                      <w:szCs w:val="24"/>
                    </w:rPr>
                    <w:t xml:space="preserve"> - 2.3 </w:t>
                  </w:r>
                  <w:proofErr w:type="spellStart"/>
                  <w:r w:rsidRPr="00EB4DEA">
                    <w:rPr>
                      <w:rFonts w:ascii="Times New Roman" w:hAnsi="Times New Roman" w:cs="Times New Roman"/>
                      <w:sz w:val="24"/>
                      <w:szCs w:val="24"/>
                    </w:rPr>
                    <w:t>Kw</w:t>
                  </w:r>
                  <w:proofErr w:type="spellEnd"/>
                </w:p>
              </w:tc>
            </w:tr>
            <w:tr w:rsidR="00EB4DEA" w:rsidRPr="00EB4DEA" w14:paraId="0FF909BF" w14:textId="77777777" w:rsidTr="006F78AA">
              <w:tc>
                <w:tcPr>
                  <w:tcW w:w="8040" w:type="dxa"/>
                  <w:tcBorders>
                    <w:left w:val="nil"/>
                    <w:bottom w:val="nil"/>
                    <w:right w:val="nil"/>
                  </w:tcBorders>
                  <w:shd w:val="clear" w:color="auto" w:fill="FAFBFC"/>
                  <w:hideMark/>
                </w:tcPr>
                <w:p w14:paraId="6290F84F"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lastRenderedPageBreak/>
                    <w:t>Pompa Tipi</w:t>
                  </w:r>
                </w:p>
              </w:tc>
              <w:tc>
                <w:tcPr>
                  <w:tcW w:w="2319" w:type="dxa"/>
                  <w:tcBorders>
                    <w:left w:val="nil"/>
                    <w:bottom w:val="nil"/>
                    <w:right w:val="nil"/>
                  </w:tcBorders>
                  <w:shd w:val="clear" w:color="auto" w:fill="FAFBFC"/>
                  <w:hideMark/>
                </w:tcPr>
                <w:p w14:paraId="6E92C769"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 xml:space="preserve">3 Aşamalı </w:t>
                  </w:r>
                  <w:proofErr w:type="spellStart"/>
                  <w:r w:rsidRPr="00EB4DEA">
                    <w:rPr>
                      <w:rFonts w:ascii="Times New Roman" w:hAnsi="Times New Roman" w:cs="Times New Roman"/>
                      <w:sz w:val="24"/>
                      <w:szCs w:val="24"/>
                    </w:rPr>
                    <w:t>Aksiyel</w:t>
                  </w:r>
                  <w:proofErr w:type="spellEnd"/>
                </w:p>
              </w:tc>
            </w:tr>
            <w:tr w:rsidR="00EB4DEA" w:rsidRPr="00EB4DEA" w14:paraId="45F358B8" w14:textId="77777777" w:rsidTr="006F78AA">
              <w:tc>
                <w:tcPr>
                  <w:tcW w:w="8040" w:type="dxa"/>
                  <w:tcBorders>
                    <w:left w:val="nil"/>
                    <w:bottom w:val="nil"/>
                    <w:right w:val="nil"/>
                  </w:tcBorders>
                  <w:shd w:val="clear" w:color="auto" w:fill="FAFBFC"/>
                  <w:hideMark/>
                </w:tcPr>
                <w:p w14:paraId="5FF7AEF0"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Bağlanabilen Ekipman Sayısı</w:t>
                  </w:r>
                </w:p>
              </w:tc>
              <w:tc>
                <w:tcPr>
                  <w:tcW w:w="2319" w:type="dxa"/>
                  <w:tcBorders>
                    <w:left w:val="nil"/>
                    <w:bottom w:val="nil"/>
                    <w:right w:val="nil"/>
                  </w:tcBorders>
                  <w:shd w:val="clear" w:color="auto" w:fill="FAFBFC"/>
                  <w:hideMark/>
                </w:tcPr>
                <w:p w14:paraId="3BFF2320"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2</w:t>
                  </w:r>
                </w:p>
              </w:tc>
            </w:tr>
            <w:tr w:rsidR="00EB4DEA" w:rsidRPr="00EB4DEA" w14:paraId="795857C8" w14:textId="77777777" w:rsidTr="006F78AA">
              <w:tc>
                <w:tcPr>
                  <w:tcW w:w="8040" w:type="dxa"/>
                  <w:tcBorders>
                    <w:left w:val="nil"/>
                    <w:bottom w:val="nil"/>
                    <w:right w:val="nil"/>
                  </w:tcBorders>
                  <w:shd w:val="clear" w:color="auto" w:fill="FAFBFC"/>
                  <w:hideMark/>
                </w:tcPr>
                <w:p w14:paraId="239F595F" w14:textId="63A200B7" w:rsidR="00ED0C5E" w:rsidRPr="00EB4DEA" w:rsidRDefault="00EB4DEA"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Hortumların</w:t>
                  </w:r>
                  <w:r w:rsidR="00ED0C5E" w:rsidRPr="00EB4DEA">
                    <w:rPr>
                      <w:rFonts w:ascii="Times New Roman" w:hAnsi="Times New Roman" w:cs="Times New Roman"/>
                      <w:sz w:val="24"/>
                      <w:szCs w:val="24"/>
                    </w:rPr>
                    <w:t xml:space="preserve"> Uzunluğu - m</w:t>
                  </w:r>
                </w:p>
              </w:tc>
              <w:tc>
                <w:tcPr>
                  <w:tcW w:w="2319" w:type="dxa"/>
                  <w:tcBorders>
                    <w:left w:val="nil"/>
                    <w:bottom w:val="nil"/>
                    <w:right w:val="nil"/>
                  </w:tcBorders>
                  <w:shd w:val="clear" w:color="auto" w:fill="FAFBFC"/>
                  <w:hideMark/>
                </w:tcPr>
                <w:p w14:paraId="333452C6"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2 x 20</w:t>
                  </w:r>
                </w:p>
              </w:tc>
            </w:tr>
            <w:tr w:rsidR="00EB4DEA" w:rsidRPr="00EB4DEA" w14:paraId="0F801805" w14:textId="77777777" w:rsidTr="006F78AA">
              <w:tc>
                <w:tcPr>
                  <w:tcW w:w="8040" w:type="dxa"/>
                  <w:tcBorders>
                    <w:left w:val="nil"/>
                    <w:bottom w:val="nil"/>
                    <w:right w:val="nil"/>
                  </w:tcBorders>
                  <w:shd w:val="clear" w:color="auto" w:fill="FAFBFC"/>
                  <w:hideMark/>
                </w:tcPr>
                <w:p w14:paraId="4D2C9C66"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Efektif Yağ Kapasitesi - cc</w:t>
                  </w:r>
                </w:p>
              </w:tc>
              <w:tc>
                <w:tcPr>
                  <w:tcW w:w="2319" w:type="dxa"/>
                  <w:tcBorders>
                    <w:left w:val="nil"/>
                    <w:bottom w:val="nil"/>
                    <w:right w:val="nil"/>
                  </w:tcBorders>
                  <w:shd w:val="clear" w:color="auto" w:fill="FAFBFC"/>
                  <w:hideMark/>
                </w:tcPr>
                <w:p w14:paraId="4378E1ED"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4340</w:t>
                  </w:r>
                </w:p>
              </w:tc>
            </w:tr>
            <w:tr w:rsidR="00EB4DEA" w:rsidRPr="00EB4DEA" w14:paraId="2BE90A62" w14:textId="77777777" w:rsidTr="006F78AA">
              <w:tc>
                <w:tcPr>
                  <w:tcW w:w="8040" w:type="dxa"/>
                  <w:tcBorders>
                    <w:left w:val="nil"/>
                    <w:bottom w:val="nil"/>
                    <w:right w:val="nil"/>
                  </w:tcBorders>
                  <w:shd w:val="clear" w:color="auto" w:fill="FAFBFC"/>
                  <w:hideMark/>
                </w:tcPr>
                <w:p w14:paraId="40261FE7"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Kullanıma Hazır Ağırlık ² - kg</w:t>
                  </w:r>
                </w:p>
              </w:tc>
              <w:tc>
                <w:tcPr>
                  <w:tcW w:w="2319" w:type="dxa"/>
                  <w:tcBorders>
                    <w:left w:val="nil"/>
                    <w:bottom w:val="nil"/>
                    <w:right w:val="nil"/>
                  </w:tcBorders>
                  <w:shd w:val="clear" w:color="auto" w:fill="FAFBFC"/>
                  <w:hideMark/>
                </w:tcPr>
                <w:p w14:paraId="11A2C194"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68.7³</w:t>
                  </w:r>
                </w:p>
              </w:tc>
            </w:tr>
            <w:tr w:rsidR="00EB4DEA" w:rsidRPr="00EB4DEA" w14:paraId="43BF63A9" w14:textId="77777777" w:rsidTr="006F78AA">
              <w:tc>
                <w:tcPr>
                  <w:tcW w:w="8040" w:type="dxa"/>
                  <w:tcBorders>
                    <w:left w:val="nil"/>
                    <w:bottom w:val="nil"/>
                    <w:right w:val="nil"/>
                  </w:tcBorders>
                  <w:shd w:val="clear" w:color="auto" w:fill="FAFBFC"/>
                  <w:hideMark/>
                </w:tcPr>
                <w:p w14:paraId="26400D3F"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 xml:space="preserve">¹ EN 13204: ÇİFT = Çift Ekipman Kullanımlı   I  ² Hidrolik ve Motor Yağı, Yakıt ve </w:t>
                  </w:r>
                  <w:proofErr w:type="spellStart"/>
                  <w:r w:rsidRPr="00EB4DEA">
                    <w:rPr>
                      <w:rFonts w:ascii="Times New Roman" w:hAnsi="Times New Roman" w:cs="Times New Roman"/>
                      <w:sz w:val="24"/>
                      <w:szCs w:val="24"/>
                    </w:rPr>
                    <w:t>Kaplinler</w:t>
                  </w:r>
                  <w:proofErr w:type="spellEnd"/>
                  <w:r w:rsidRPr="00EB4DEA">
                    <w:rPr>
                      <w:rFonts w:ascii="Times New Roman" w:hAnsi="Times New Roman" w:cs="Times New Roman"/>
                      <w:sz w:val="24"/>
                      <w:szCs w:val="24"/>
                    </w:rPr>
                    <w:t xml:space="preserve"> </w:t>
                  </w:r>
                  <w:proofErr w:type="gramStart"/>
                  <w:r w:rsidRPr="00EB4DEA">
                    <w:rPr>
                      <w:rFonts w:ascii="Times New Roman" w:hAnsi="Times New Roman" w:cs="Times New Roman"/>
                      <w:sz w:val="24"/>
                      <w:szCs w:val="24"/>
                    </w:rPr>
                    <w:t>Dahil</w:t>
                  </w:r>
                  <w:proofErr w:type="gramEnd"/>
                  <w:r w:rsidRPr="00EB4DEA">
                    <w:rPr>
                      <w:rFonts w:ascii="Times New Roman" w:hAnsi="Times New Roman" w:cs="Times New Roman"/>
                      <w:sz w:val="24"/>
                      <w:szCs w:val="24"/>
                    </w:rPr>
                    <w:t> </w:t>
                  </w:r>
                </w:p>
              </w:tc>
              <w:tc>
                <w:tcPr>
                  <w:tcW w:w="2319" w:type="dxa"/>
                  <w:tcBorders>
                    <w:left w:val="nil"/>
                    <w:bottom w:val="nil"/>
                    <w:right w:val="nil"/>
                  </w:tcBorders>
                  <w:shd w:val="clear" w:color="auto" w:fill="FAFBFC"/>
                  <w:hideMark/>
                </w:tcPr>
                <w:p w14:paraId="0248F3D8"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28F04D9F" w14:textId="77777777" w:rsidTr="006F78AA">
              <w:tc>
                <w:tcPr>
                  <w:tcW w:w="8040" w:type="dxa"/>
                  <w:tcBorders>
                    <w:left w:val="nil"/>
                    <w:bottom w:val="nil"/>
                    <w:right w:val="nil"/>
                  </w:tcBorders>
                  <w:shd w:val="clear" w:color="auto" w:fill="FAFBFC"/>
                  <w:hideMark/>
                </w:tcPr>
                <w:p w14:paraId="74EC8A13"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 xml:space="preserve">³ Hidrolik Yağ ve </w:t>
                  </w:r>
                  <w:proofErr w:type="spellStart"/>
                  <w:r w:rsidRPr="00EB4DEA">
                    <w:rPr>
                      <w:rFonts w:ascii="Times New Roman" w:hAnsi="Times New Roman" w:cs="Times New Roman"/>
                      <w:sz w:val="24"/>
                      <w:szCs w:val="24"/>
                    </w:rPr>
                    <w:t>Kaplin</w:t>
                  </w:r>
                  <w:proofErr w:type="spellEnd"/>
                  <w:r w:rsidRPr="00EB4DEA">
                    <w:rPr>
                      <w:rFonts w:ascii="Times New Roman" w:hAnsi="Times New Roman" w:cs="Times New Roman"/>
                      <w:sz w:val="24"/>
                      <w:szCs w:val="24"/>
                    </w:rPr>
                    <w:t>(</w:t>
                  </w:r>
                  <w:proofErr w:type="spellStart"/>
                  <w:r w:rsidRPr="00EB4DEA">
                    <w:rPr>
                      <w:rFonts w:ascii="Times New Roman" w:hAnsi="Times New Roman" w:cs="Times New Roman"/>
                      <w:sz w:val="24"/>
                      <w:szCs w:val="24"/>
                    </w:rPr>
                    <w:t>ler</w:t>
                  </w:r>
                  <w:proofErr w:type="spellEnd"/>
                  <w:r w:rsidRPr="00EB4DEA">
                    <w:rPr>
                      <w:rFonts w:ascii="Times New Roman" w:hAnsi="Times New Roman" w:cs="Times New Roman"/>
                      <w:sz w:val="24"/>
                      <w:szCs w:val="24"/>
                    </w:rPr>
                    <w:t>) Dahil</w:t>
                  </w:r>
                </w:p>
                <w:p w14:paraId="205F1B19" w14:textId="077D81E3" w:rsidR="00346279" w:rsidRPr="00EB4DEA" w:rsidRDefault="00346279" w:rsidP="00593B98">
                  <w:pPr>
                    <w:framePr w:hSpace="141" w:wrap="around" w:vAnchor="text" w:hAnchor="page" w:x="937" w:y="-1416"/>
                    <w:rPr>
                      <w:rFonts w:ascii="Times New Roman" w:hAnsi="Times New Roman" w:cs="Times New Roman"/>
                      <w:sz w:val="24"/>
                      <w:szCs w:val="24"/>
                    </w:rPr>
                  </w:pPr>
                </w:p>
              </w:tc>
              <w:tc>
                <w:tcPr>
                  <w:tcW w:w="2319" w:type="dxa"/>
                  <w:tcBorders>
                    <w:left w:val="nil"/>
                    <w:bottom w:val="nil"/>
                    <w:right w:val="nil"/>
                  </w:tcBorders>
                  <w:shd w:val="clear" w:color="auto" w:fill="FAFBFC"/>
                  <w:hideMark/>
                </w:tcPr>
                <w:p w14:paraId="7B9F4A3F"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bl>
          <w:p w14:paraId="5331EDC3" w14:textId="77777777" w:rsidR="00A84461" w:rsidRPr="00EB4DEA" w:rsidRDefault="00A84461" w:rsidP="00EB4DEA">
            <w:pPr>
              <w:rPr>
                <w:rFonts w:ascii="Times New Roman" w:hAnsi="Times New Roman" w:cs="Times New Roman"/>
                <w:sz w:val="24"/>
                <w:szCs w:val="24"/>
              </w:rPr>
            </w:pPr>
            <w:r w:rsidRPr="00EB4DEA">
              <w:rPr>
                <w:rFonts w:ascii="Times New Roman" w:hAnsi="Times New Roman" w:cs="Times New Roman"/>
                <w:sz w:val="24"/>
                <w:szCs w:val="24"/>
              </w:rPr>
              <w:t xml:space="preserve">3-AŞAMALI POMPA TEKNOLOJİSİ </w:t>
            </w:r>
          </w:p>
          <w:p w14:paraId="4A0159EB" w14:textId="77777777" w:rsidR="00A84461"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Hızlı müdahale için 2. aşamada daha fazla akış</w:t>
            </w:r>
          </w:p>
          <w:p w14:paraId="408A1C56" w14:textId="0D6DD7ED" w:rsidR="00A84461"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Ekipmanın daha kontrollü kullanımı için 3. aşamada daha düşük akış.</w:t>
            </w:r>
          </w:p>
          <w:p w14:paraId="77119BF1" w14:textId="263E5686"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GENİŞ HİDROLİK YAĞ KAPASİTESİ</w:t>
            </w:r>
          </w:p>
          <w:p w14:paraId="79985FDD"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En büyük silindirler dahil herhangi iki ekipmanı aynı anda çalıştırabilecek miktarda yeterli yağ bulunur.</w:t>
            </w:r>
          </w:p>
          <w:p w14:paraId="65A2901A"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KATLANABİLİR TEKERLEK SETİ</w:t>
            </w:r>
          </w:p>
          <w:p w14:paraId="287F282A" w14:textId="1C767294"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Hızlı ve kolay taşıma sağlar.</w:t>
            </w:r>
          </w:p>
          <w:p w14:paraId="07166459" w14:textId="77777777" w:rsidR="00A84461" w:rsidRPr="00EB4DEA" w:rsidRDefault="00A84461" w:rsidP="00EB4DEA">
            <w:pPr>
              <w:rPr>
                <w:rFonts w:ascii="Times New Roman" w:hAnsi="Times New Roman" w:cs="Times New Roman"/>
                <w:sz w:val="24"/>
                <w:szCs w:val="24"/>
              </w:rPr>
            </w:pPr>
          </w:p>
          <w:p w14:paraId="31348A42"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KATLANABİLİR TAŞIMA KOLLARI</w:t>
            </w:r>
          </w:p>
          <w:p w14:paraId="47A8C5E4"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Kolay taşınır</w:t>
            </w:r>
          </w:p>
          <w:p w14:paraId="30BC9358" w14:textId="01144FE0"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Kolay saklama / depolama için katlanabilir.</w:t>
            </w:r>
          </w:p>
          <w:p w14:paraId="0348F7EE" w14:textId="77777777" w:rsidR="00A84461" w:rsidRPr="00EB4DEA" w:rsidRDefault="00A84461" w:rsidP="00EB4DEA">
            <w:pPr>
              <w:rPr>
                <w:rFonts w:ascii="Times New Roman" w:hAnsi="Times New Roman" w:cs="Times New Roman"/>
                <w:sz w:val="24"/>
                <w:szCs w:val="24"/>
              </w:rPr>
            </w:pPr>
          </w:p>
          <w:p w14:paraId="4D6D76CD"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HORTUM SARIMI İÇİN KATLANABİLİR KOL</w:t>
            </w:r>
          </w:p>
          <w:p w14:paraId="7B737C86"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Aracınızdaki değerli depolama/saklama alanından tasarruf sağlar.</w:t>
            </w:r>
          </w:p>
          <w:p w14:paraId="187D09A8" w14:textId="215C17BE"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Hızlı &amp; kolay kullanım: kol dışarı açılır ve tek seferde kendini kilitler.</w:t>
            </w:r>
          </w:p>
          <w:p w14:paraId="65078E6D" w14:textId="77777777" w:rsidR="00A84461" w:rsidRPr="00EB4DEA" w:rsidRDefault="00A84461" w:rsidP="00EB4DEA">
            <w:pPr>
              <w:rPr>
                <w:rFonts w:ascii="Times New Roman" w:hAnsi="Times New Roman" w:cs="Times New Roman"/>
                <w:sz w:val="24"/>
                <w:szCs w:val="24"/>
              </w:rPr>
            </w:pPr>
          </w:p>
          <w:p w14:paraId="0FE837F1"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HİDROLİK YAĞ SEVİYE GÖSTERGESİ</w:t>
            </w:r>
          </w:p>
          <w:p w14:paraId="5AB6DE15" w14:textId="77777777" w:rsidR="00ED0C5E" w:rsidRPr="00EB4DEA" w:rsidRDefault="00ED0C5E" w:rsidP="00EB4DEA">
            <w:pPr>
              <w:rPr>
                <w:rFonts w:ascii="Times New Roman" w:hAnsi="Times New Roman" w:cs="Times New Roman"/>
                <w:sz w:val="24"/>
                <w:szCs w:val="24"/>
              </w:rPr>
            </w:pPr>
            <w:r w:rsidRPr="00EB4DEA">
              <w:rPr>
                <w:rFonts w:ascii="Times New Roman" w:hAnsi="Times New Roman" w:cs="Times New Roman"/>
                <w:sz w:val="24"/>
                <w:szCs w:val="24"/>
              </w:rPr>
              <w:t>Yağ seviyesi pompanın dışından kolay ve hızlı takip edilebilir</w:t>
            </w:r>
          </w:p>
          <w:p w14:paraId="307E9905" w14:textId="3179E5FA" w:rsidR="00ED0C5E" w:rsidRPr="00EB4DEA" w:rsidRDefault="00ED0C5E" w:rsidP="00EB4DEA">
            <w:pPr>
              <w:rPr>
                <w:rFonts w:ascii="Times New Roman" w:hAnsi="Times New Roman" w:cs="Times New Roman"/>
                <w:sz w:val="24"/>
                <w:szCs w:val="24"/>
              </w:rPr>
            </w:pPr>
          </w:p>
        </w:tc>
        <w:tc>
          <w:tcPr>
            <w:tcW w:w="992" w:type="dxa"/>
            <w:vAlign w:val="center"/>
          </w:tcPr>
          <w:p w14:paraId="03C1309C" w14:textId="105FC276"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lastRenderedPageBreak/>
              <w:t>1</w:t>
            </w:r>
          </w:p>
        </w:tc>
      </w:tr>
      <w:tr w:rsidR="00ED0C5E" w14:paraId="0B444451" w14:textId="77777777" w:rsidTr="00593B98">
        <w:tc>
          <w:tcPr>
            <w:tcW w:w="562" w:type="dxa"/>
            <w:vAlign w:val="center"/>
          </w:tcPr>
          <w:p w14:paraId="022BA0CD" w14:textId="4F4B5669"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32</w:t>
            </w:r>
          </w:p>
        </w:tc>
        <w:tc>
          <w:tcPr>
            <w:tcW w:w="1389" w:type="dxa"/>
            <w:vAlign w:val="center"/>
          </w:tcPr>
          <w:p w14:paraId="5EC49457" w14:textId="77777777" w:rsidR="00ED0C5E" w:rsidRPr="00550B0B" w:rsidRDefault="00ED0C5E" w:rsidP="006F78AA">
            <w:pPr>
              <w:rPr>
                <w:rFonts w:ascii="Times New Roman" w:hAnsi="Times New Roman" w:cs="Times New Roman"/>
                <w:b/>
                <w:bCs/>
                <w:sz w:val="24"/>
                <w:szCs w:val="24"/>
              </w:rPr>
            </w:pPr>
            <w:r>
              <w:rPr>
                <w:rFonts w:ascii="Times New Roman" w:hAnsi="Times New Roman" w:cs="Times New Roman"/>
                <w:b/>
                <w:bCs/>
                <w:sz w:val="24"/>
                <w:szCs w:val="24"/>
              </w:rPr>
              <w:t>Hava Hortumları</w:t>
            </w:r>
          </w:p>
        </w:tc>
        <w:tc>
          <w:tcPr>
            <w:tcW w:w="10235" w:type="dxa"/>
          </w:tcPr>
          <w:tbl>
            <w:tblPr>
              <w:tblW w:w="10359" w:type="dxa"/>
              <w:shd w:val="clear" w:color="auto" w:fill="FAFBFC"/>
              <w:tblLayout w:type="fixed"/>
              <w:tblCellMar>
                <w:left w:w="0" w:type="dxa"/>
                <w:right w:w="0" w:type="dxa"/>
              </w:tblCellMar>
              <w:tblLook w:val="04A0" w:firstRow="1" w:lastRow="0" w:firstColumn="1" w:lastColumn="0" w:noHBand="0" w:noVBand="1"/>
            </w:tblPr>
            <w:tblGrid>
              <w:gridCol w:w="7114"/>
              <w:gridCol w:w="1976"/>
              <w:gridCol w:w="1269"/>
            </w:tblGrid>
            <w:tr w:rsidR="00ED0C5E" w:rsidRPr="00592981" w14:paraId="77C88AD8" w14:textId="77777777" w:rsidTr="00EB4DEA">
              <w:tc>
                <w:tcPr>
                  <w:tcW w:w="7114" w:type="dxa"/>
                  <w:tcBorders>
                    <w:left w:val="nil"/>
                    <w:bottom w:val="nil"/>
                    <w:right w:val="nil"/>
                  </w:tcBorders>
                  <w:shd w:val="clear" w:color="auto" w:fill="FAFBFC"/>
                  <w:hideMark/>
                </w:tcPr>
                <w:p w14:paraId="367BAC78" w14:textId="47422A1B" w:rsidR="00ED0C5E" w:rsidRPr="00EB4DEA" w:rsidRDefault="00EB4DEA"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Açıklama</w:t>
                  </w:r>
                </w:p>
              </w:tc>
              <w:tc>
                <w:tcPr>
                  <w:tcW w:w="1976" w:type="dxa"/>
                  <w:tcBorders>
                    <w:left w:val="nil"/>
                    <w:bottom w:val="nil"/>
                    <w:right w:val="nil"/>
                  </w:tcBorders>
                  <w:shd w:val="clear" w:color="auto" w:fill="FAFBFC"/>
                  <w:hideMark/>
                </w:tcPr>
                <w:p w14:paraId="4194406D" w14:textId="17411A31" w:rsidR="00ED0C5E" w:rsidRPr="00EB4DEA" w:rsidRDefault="00EB4DEA"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Uzunluk</w:t>
                  </w:r>
                </w:p>
              </w:tc>
              <w:tc>
                <w:tcPr>
                  <w:tcW w:w="1269" w:type="dxa"/>
                  <w:tcBorders>
                    <w:left w:val="nil"/>
                    <w:bottom w:val="nil"/>
                    <w:right w:val="nil"/>
                  </w:tcBorders>
                  <w:shd w:val="clear" w:color="auto" w:fill="FAFBFC"/>
                  <w:hideMark/>
                </w:tcPr>
                <w:p w14:paraId="6F785E5A" w14:textId="23D7F863"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 xml:space="preserve">    </w:t>
                  </w:r>
                  <w:r w:rsidR="00EB4DEA" w:rsidRPr="00EB4DEA">
                    <w:rPr>
                      <w:rFonts w:ascii="Times New Roman" w:hAnsi="Times New Roman" w:cs="Times New Roman"/>
                      <w:sz w:val="24"/>
                      <w:szCs w:val="24"/>
                    </w:rPr>
                    <w:t>Ürün</w:t>
                  </w:r>
                  <w:r w:rsidRPr="00EB4DEA">
                    <w:rPr>
                      <w:rFonts w:ascii="Times New Roman" w:hAnsi="Times New Roman" w:cs="Times New Roman"/>
                      <w:sz w:val="24"/>
                      <w:szCs w:val="24"/>
                    </w:rPr>
                    <w:t xml:space="preserve"> </w:t>
                  </w:r>
                  <w:proofErr w:type="spellStart"/>
                  <w:r w:rsidRPr="00EB4DEA">
                    <w:rPr>
                      <w:rFonts w:ascii="Times New Roman" w:hAnsi="Times New Roman" w:cs="Times New Roman"/>
                      <w:sz w:val="24"/>
                      <w:szCs w:val="24"/>
                    </w:rPr>
                    <w:t>no</w:t>
                  </w:r>
                  <w:proofErr w:type="spellEnd"/>
                  <w:r w:rsidRPr="00EB4DEA">
                    <w:rPr>
                      <w:rFonts w:ascii="Times New Roman" w:hAnsi="Times New Roman" w:cs="Times New Roman"/>
                      <w:sz w:val="24"/>
                      <w:szCs w:val="24"/>
                    </w:rPr>
                    <w:t>.</w:t>
                  </w:r>
                </w:p>
              </w:tc>
            </w:tr>
            <w:tr w:rsidR="00ED0C5E" w:rsidRPr="00592981" w14:paraId="299CD352" w14:textId="77777777" w:rsidTr="00EB4DEA">
              <w:tc>
                <w:tcPr>
                  <w:tcW w:w="7114" w:type="dxa"/>
                  <w:tcBorders>
                    <w:left w:val="nil"/>
                    <w:bottom w:val="nil"/>
                    <w:right w:val="nil"/>
                  </w:tcBorders>
                  <w:shd w:val="clear" w:color="auto" w:fill="FAFBFC"/>
                  <w:hideMark/>
                </w:tcPr>
                <w:p w14:paraId="63836CE3"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Hava Hortumu AH 5 Y</w:t>
                  </w:r>
                </w:p>
              </w:tc>
              <w:tc>
                <w:tcPr>
                  <w:tcW w:w="1976" w:type="dxa"/>
                  <w:tcBorders>
                    <w:left w:val="nil"/>
                    <w:bottom w:val="nil"/>
                    <w:right w:val="nil"/>
                  </w:tcBorders>
                  <w:shd w:val="clear" w:color="auto" w:fill="FAFBFC"/>
                  <w:hideMark/>
                </w:tcPr>
                <w:p w14:paraId="43F53A60"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5 m</w:t>
                  </w:r>
                </w:p>
              </w:tc>
              <w:tc>
                <w:tcPr>
                  <w:tcW w:w="1269" w:type="dxa"/>
                  <w:tcBorders>
                    <w:left w:val="nil"/>
                    <w:bottom w:val="nil"/>
                    <w:right w:val="nil"/>
                  </w:tcBorders>
                  <w:shd w:val="clear" w:color="auto" w:fill="FAFBFC"/>
                  <w:hideMark/>
                </w:tcPr>
                <w:p w14:paraId="31CD3CA8"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350.570.022</w:t>
                  </w:r>
                </w:p>
              </w:tc>
            </w:tr>
            <w:tr w:rsidR="00ED0C5E" w:rsidRPr="00592981" w14:paraId="0D594A57" w14:textId="77777777" w:rsidTr="00EB4DEA">
              <w:tc>
                <w:tcPr>
                  <w:tcW w:w="7114" w:type="dxa"/>
                  <w:tcBorders>
                    <w:left w:val="nil"/>
                    <w:bottom w:val="nil"/>
                    <w:right w:val="nil"/>
                  </w:tcBorders>
                  <w:shd w:val="clear" w:color="auto" w:fill="FAFBFC"/>
                  <w:hideMark/>
                </w:tcPr>
                <w:p w14:paraId="0063C5E9"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Hava Hortumu AH 5 B</w:t>
                  </w:r>
                </w:p>
              </w:tc>
              <w:tc>
                <w:tcPr>
                  <w:tcW w:w="1976" w:type="dxa"/>
                  <w:tcBorders>
                    <w:left w:val="nil"/>
                    <w:bottom w:val="nil"/>
                    <w:right w:val="nil"/>
                  </w:tcBorders>
                  <w:shd w:val="clear" w:color="auto" w:fill="FAFBFC"/>
                  <w:hideMark/>
                </w:tcPr>
                <w:p w14:paraId="0EAC3C50"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5 m</w:t>
                  </w:r>
                </w:p>
              </w:tc>
              <w:tc>
                <w:tcPr>
                  <w:tcW w:w="1269" w:type="dxa"/>
                  <w:tcBorders>
                    <w:left w:val="nil"/>
                    <w:bottom w:val="nil"/>
                    <w:right w:val="nil"/>
                  </w:tcBorders>
                  <w:shd w:val="clear" w:color="auto" w:fill="FAFBFC"/>
                  <w:hideMark/>
                </w:tcPr>
                <w:p w14:paraId="0092732E"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350.570.023</w:t>
                  </w:r>
                </w:p>
              </w:tc>
            </w:tr>
            <w:tr w:rsidR="00ED0C5E" w:rsidRPr="00592981" w14:paraId="247D04B7" w14:textId="77777777" w:rsidTr="00EB4DEA">
              <w:tc>
                <w:tcPr>
                  <w:tcW w:w="7114" w:type="dxa"/>
                  <w:tcBorders>
                    <w:left w:val="nil"/>
                    <w:bottom w:val="nil"/>
                    <w:right w:val="nil"/>
                  </w:tcBorders>
                  <w:shd w:val="clear" w:color="auto" w:fill="FAFBFC"/>
                  <w:hideMark/>
                </w:tcPr>
                <w:p w14:paraId="3585B219"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Hava Hortumu AH 5 O</w:t>
                  </w:r>
                </w:p>
              </w:tc>
              <w:tc>
                <w:tcPr>
                  <w:tcW w:w="1976" w:type="dxa"/>
                  <w:tcBorders>
                    <w:left w:val="nil"/>
                    <w:bottom w:val="nil"/>
                    <w:right w:val="nil"/>
                  </w:tcBorders>
                  <w:shd w:val="clear" w:color="auto" w:fill="FAFBFC"/>
                  <w:hideMark/>
                </w:tcPr>
                <w:p w14:paraId="650E2CFC"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5 m</w:t>
                  </w:r>
                </w:p>
              </w:tc>
              <w:tc>
                <w:tcPr>
                  <w:tcW w:w="1269" w:type="dxa"/>
                  <w:tcBorders>
                    <w:left w:val="nil"/>
                    <w:bottom w:val="nil"/>
                    <w:right w:val="nil"/>
                  </w:tcBorders>
                  <w:shd w:val="clear" w:color="auto" w:fill="FAFBFC"/>
                  <w:hideMark/>
                </w:tcPr>
                <w:p w14:paraId="6BE0A73F"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350.570.030</w:t>
                  </w:r>
                </w:p>
              </w:tc>
            </w:tr>
            <w:tr w:rsidR="00ED0C5E" w:rsidRPr="00592981" w14:paraId="6671134A" w14:textId="77777777" w:rsidTr="00EB4DEA">
              <w:tc>
                <w:tcPr>
                  <w:tcW w:w="7114" w:type="dxa"/>
                  <w:tcBorders>
                    <w:left w:val="nil"/>
                    <w:bottom w:val="nil"/>
                    <w:right w:val="nil"/>
                  </w:tcBorders>
                  <w:shd w:val="clear" w:color="auto" w:fill="FAFBFC"/>
                  <w:hideMark/>
                </w:tcPr>
                <w:p w14:paraId="6B2A9873"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Hava Hortumu AH 10 Y</w:t>
                  </w:r>
                </w:p>
              </w:tc>
              <w:tc>
                <w:tcPr>
                  <w:tcW w:w="1976" w:type="dxa"/>
                  <w:tcBorders>
                    <w:left w:val="nil"/>
                    <w:bottom w:val="nil"/>
                    <w:right w:val="nil"/>
                  </w:tcBorders>
                  <w:shd w:val="clear" w:color="auto" w:fill="FAFBFC"/>
                  <w:hideMark/>
                </w:tcPr>
                <w:p w14:paraId="5C2767EA"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10 m</w:t>
                  </w:r>
                </w:p>
              </w:tc>
              <w:tc>
                <w:tcPr>
                  <w:tcW w:w="1269" w:type="dxa"/>
                  <w:tcBorders>
                    <w:left w:val="nil"/>
                    <w:bottom w:val="nil"/>
                    <w:right w:val="nil"/>
                  </w:tcBorders>
                  <w:shd w:val="clear" w:color="auto" w:fill="FAFBFC"/>
                  <w:hideMark/>
                </w:tcPr>
                <w:p w14:paraId="6ECA6AD3"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350.570.027</w:t>
                  </w:r>
                </w:p>
              </w:tc>
            </w:tr>
            <w:tr w:rsidR="00ED0C5E" w:rsidRPr="00592981" w14:paraId="2EA8991C" w14:textId="77777777" w:rsidTr="00EB4DEA">
              <w:tc>
                <w:tcPr>
                  <w:tcW w:w="7114" w:type="dxa"/>
                  <w:tcBorders>
                    <w:left w:val="nil"/>
                    <w:bottom w:val="nil"/>
                    <w:right w:val="nil"/>
                  </w:tcBorders>
                  <w:shd w:val="clear" w:color="auto" w:fill="FAFBFC"/>
                  <w:hideMark/>
                </w:tcPr>
                <w:p w14:paraId="1AFDFACA"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Hava Hortumu AH 10 B</w:t>
                  </w:r>
                </w:p>
              </w:tc>
              <w:tc>
                <w:tcPr>
                  <w:tcW w:w="1976" w:type="dxa"/>
                  <w:tcBorders>
                    <w:left w:val="nil"/>
                    <w:bottom w:val="nil"/>
                    <w:right w:val="nil"/>
                  </w:tcBorders>
                  <w:shd w:val="clear" w:color="auto" w:fill="FAFBFC"/>
                  <w:hideMark/>
                </w:tcPr>
                <w:p w14:paraId="1C8AE95B"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10 m</w:t>
                  </w:r>
                </w:p>
              </w:tc>
              <w:tc>
                <w:tcPr>
                  <w:tcW w:w="1269" w:type="dxa"/>
                  <w:tcBorders>
                    <w:left w:val="nil"/>
                    <w:bottom w:val="nil"/>
                    <w:right w:val="nil"/>
                  </w:tcBorders>
                  <w:shd w:val="clear" w:color="auto" w:fill="FAFBFC"/>
                  <w:hideMark/>
                </w:tcPr>
                <w:p w14:paraId="182716F6"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350.570.026</w:t>
                  </w:r>
                </w:p>
              </w:tc>
            </w:tr>
            <w:tr w:rsidR="00ED0C5E" w:rsidRPr="00592981" w14:paraId="1C7D1699" w14:textId="77777777" w:rsidTr="00EB4DEA">
              <w:tc>
                <w:tcPr>
                  <w:tcW w:w="7114" w:type="dxa"/>
                  <w:tcBorders>
                    <w:left w:val="nil"/>
                    <w:right w:val="nil"/>
                  </w:tcBorders>
                  <w:shd w:val="clear" w:color="auto" w:fill="FAFBFC"/>
                  <w:hideMark/>
                </w:tcPr>
                <w:p w14:paraId="1506946D"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Hava Hortumu AH 10 O</w:t>
                  </w:r>
                </w:p>
              </w:tc>
              <w:tc>
                <w:tcPr>
                  <w:tcW w:w="1976" w:type="dxa"/>
                  <w:tcBorders>
                    <w:left w:val="nil"/>
                    <w:right w:val="nil"/>
                  </w:tcBorders>
                  <w:shd w:val="clear" w:color="auto" w:fill="FAFBFC"/>
                  <w:hideMark/>
                </w:tcPr>
                <w:p w14:paraId="3878D77D"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10 m</w:t>
                  </w:r>
                </w:p>
              </w:tc>
              <w:tc>
                <w:tcPr>
                  <w:tcW w:w="1269" w:type="dxa"/>
                  <w:tcBorders>
                    <w:left w:val="nil"/>
                    <w:right w:val="nil"/>
                  </w:tcBorders>
                  <w:shd w:val="clear" w:color="auto" w:fill="FAFBFC"/>
                  <w:hideMark/>
                </w:tcPr>
                <w:p w14:paraId="0EEFB19A"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350.570.031</w:t>
                  </w:r>
                </w:p>
              </w:tc>
            </w:tr>
          </w:tbl>
          <w:p w14:paraId="4C46C509" w14:textId="77777777" w:rsidR="00ED0C5E" w:rsidRPr="004D02BC" w:rsidRDefault="00ED0C5E" w:rsidP="006F78AA">
            <w:pPr>
              <w:rPr>
                <w:rFonts w:ascii="Segoe UI" w:eastAsia="Times New Roman" w:hAnsi="Segoe UI" w:cs="Segoe UI"/>
                <w:color w:val="3A4F66"/>
                <w:sz w:val="24"/>
                <w:szCs w:val="24"/>
                <w:lang w:eastAsia="tr-TR"/>
              </w:rPr>
            </w:pPr>
          </w:p>
        </w:tc>
        <w:tc>
          <w:tcPr>
            <w:tcW w:w="992" w:type="dxa"/>
            <w:vAlign w:val="center"/>
          </w:tcPr>
          <w:p w14:paraId="5201C47B" w14:textId="4657A844"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0407E4AB" w14:textId="77777777" w:rsidTr="00593B98">
        <w:tc>
          <w:tcPr>
            <w:tcW w:w="562" w:type="dxa"/>
            <w:vAlign w:val="center"/>
          </w:tcPr>
          <w:p w14:paraId="54FD8129" w14:textId="645B9D80"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t>33</w:t>
            </w:r>
          </w:p>
        </w:tc>
        <w:tc>
          <w:tcPr>
            <w:tcW w:w="1389" w:type="dxa"/>
            <w:vAlign w:val="center"/>
          </w:tcPr>
          <w:p w14:paraId="1C50E268" w14:textId="77777777" w:rsidR="00ED0C5E" w:rsidRPr="00B67636" w:rsidRDefault="00ED0C5E" w:rsidP="006F78AA">
            <w:pPr>
              <w:shd w:val="clear" w:color="auto" w:fill="FAFBFC"/>
              <w:spacing w:before="100" w:beforeAutospacing="1"/>
              <w:outlineLvl w:val="0"/>
              <w:rPr>
                <w:rFonts w:ascii="Segoe UI" w:eastAsia="Times New Roman" w:hAnsi="Segoe UI" w:cs="Segoe UI"/>
                <w:b/>
                <w:bCs/>
                <w:kern w:val="36"/>
                <w:sz w:val="24"/>
                <w:szCs w:val="24"/>
                <w:lang w:eastAsia="tr-TR"/>
              </w:rPr>
            </w:pPr>
            <w:r w:rsidRPr="00B67636">
              <w:rPr>
                <w:rFonts w:ascii="Segoe UI" w:eastAsia="Times New Roman" w:hAnsi="Segoe UI" w:cs="Segoe UI"/>
                <w:b/>
                <w:bCs/>
                <w:kern w:val="36"/>
                <w:sz w:val="24"/>
                <w:szCs w:val="24"/>
                <w:lang w:eastAsia="tr-TR"/>
              </w:rPr>
              <w:t>MANU</w:t>
            </w:r>
            <w:r>
              <w:rPr>
                <w:rFonts w:ascii="Segoe UI" w:eastAsia="Times New Roman" w:hAnsi="Segoe UI" w:cs="Segoe UI"/>
                <w:b/>
                <w:bCs/>
                <w:kern w:val="36"/>
                <w:sz w:val="24"/>
                <w:szCs w:val="24"/>
                <w:lang w:eastAsia="tr-TR"/>
              </w:rPr>
              <w:t>EL GÜÇ ÜNİTESİ / HAVA TAHRİKLİ (</w:t>
            </w:r>
            <w:r w:rsidRPr="00B67636">
              <w:rPr>
                <w:rFonts w:ascii="Segoe UI" w:eastAsia="Times New Roman" w:hAnsi="Segoe UI" w:cs="Segoe UI"/>
                <w:b/>
                <w:bCs/>
                <w:kern w:val="36"/>
                <w:sz w:val="24"/>
                <w:szCs w:val="24"/>
                <w:lang w:eastAsia="tr-TR"/>
              </w:rPr>
              <w:t> AHS 1400 FDUC</w:t>
            </w:r>
            <w:r>
              <w:rPr>
                <w:rFonts w:ascii="Segoe UI" w:eastAsia="Times New Roman" w:hAnsi="Segoe UI" w:cs="Segoe UI"/>
                <w:b/>
                <w:bCs/>
                <w:kern w:val="36"/>
                <w:sz w:val="24"/>
                <w:szCs w:val="24"/>
                <w:lang w:eastAsia="tr-TR"/>
              </w:rPr>
              <w:t>)</w:t>
            </w:r>
          </w:p>
          <w:p w14:paraId="660A6175" w14:textId="77777777" w:rsidR="00ED0C5E" w:rsidRPr="00550B0B" w:rsidRDefault="00ED0C5E" w:rsidP="006F78AA">
            <w:pPr>
              <w:rPr>
                <w:rFonts w:ascii="Times New Roman" w:hAnsi="Times New Roman" w:cs="Times New Roman"/>
                <w:b/>
                <w:bCs/>
                <w:sz w:val="24"/>
                <w:szCs w:val="24"/>
              </w:rPr>
            </w:pPr>
          </w:p>
        </w:tc>
        <w:tc>
          <w:tcPr>
            <w:tcW w:w="10235" w:type="dxa"/>
          </w:tcPr>
          <w:tbl>
            <w:tblPr>
              <w:tblW w:w="0" w:type="auto"/>
              <w:shd w:val="clear" w:color="auto" w:fill="FAFBFC"/>
              <w:tblLayout w:type="fixed"/>
              <w:tblCellMar>
                <w:left w:w="0" w:type="dxa"/>
                <w:right w:w="0" w:type="dxa"/>
              </w:tblCellMar>
              <w:tblLook w:val="04A0" w:firstRow="1" w:lastRow="0" w:firstColumn="1" w:lastColumn="0" w:noHBand="0" w:noVBand="1"/>
            </w:tblPr>
            <w:tblGrid>
              <w:gridCol w:w="8840"/>
              <w:gridCol w:w="1513"/>
              <w:gridCol w:w="20"/>
            </w:tblGrid>
            <w:tr w:rsidR="00EB4DEA" w:rsidRPr="00EB4DEA" w14:paraId="36EAB4BA" w14:textId="77777777" w:rsidTr="006F78AA">
              <w:tc>
                <w:tcPr>
                  <w:tcW w:w="8840" w:type="dxa"/>
                  <w:tcBorders>
                    <w:left w:val="nil"/>
                    <w:bottom w:val="nil"/>
                    <w:right w:val="nil"/>
                  </w:tcBorders>
                  <w:shd w:val="clear" w:color="auto" w:fill="FAFBFC"/>
                  <w:hideMark/>
                </w:tcPr>
                <w:p w14:paraId="3749AFC1" w14:textId="7BE4F610" w:rsidR="00ED0C5E" w:rsidRPr="00EB4DEA" w:rsidRDefault="00A84461"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G</w:t>
                  </w:r>
                  <w:r w:rsidR="00ED0C5E" w:rsidRPr="00EB4DEA">
                    <w:rPr>
                      <w:rFonts w:ascii="Times New Roman" w:hAnsi="Times New Roman" w:cs="Times New Roman"/>
                      <w:sz w:val="24"/>
                      <w:szCs w:val="24"/>
                    </w:rPr>
                    <w:t>üç Ünitesi – Hava Tahrikli</w:t>
                  </w:r>
                </w:p>
              </w:tc>
              <w:tc>
                <w:tcPr>
                  <w:tcW w:w="1513" w:type="dxa"/>
                  <w:tcBorders>
                    <w:left w:val="nil"/>
                    <w:bottom w:val="nil"/>
                    <w:right w:val="nil"/>
                  </w:tcBorders>
                  <w:shd w:val="clear" w:color="auto" w:fill="FAFBFC"/>
                  <w:hideMark/>
                </w:tcPr>
                <w:p w14:paraId="20E84852"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AHS 1400 FDUC</w:t>
                  </w:r>
                </w:p>
              </w:tc>
              <w:tc>
                <w:tcPr>
                  <w:tcW w:w="6" w:type="dxa"/>
                  <w:tcBorders>
                    <w:left w:val="nil"/>
                    <w:bottom w:val="nil"/>
                    <w:right w:val="nil"/>
                  </w:tcBorders>
                  <w:shd w:val="clear" w:color="auto" w:fill="FAFBFC"/>
                  <w:hideMark/>
                </w:tcPr>
                <w:p w14:paraId="0A2B3707"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158F55CA" w14:textId="77777777" w:rsidTr="006F78AA">
              <w:tc>
                <w:tcPr>
                  <w:tcW w:w="8840" w:type="dxa"/>
                  <w:tcBorders>
                    <w:left w:val="nil"/>
                    <w:bottom w:val="nil"/>
                    <w:right w:val="nil"/>
                  </w:tcBorders>
                  <w:shd w:val="clear" w:color="auto" w:fill="FAFBFC"/>
                  <w:hideMark/>
                </w:tcPr>
                <w:p w14:paraId="65240B5A"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Ürün Numarası</w:t>
                  </w:r>
                </w:p>
              </w:tc>
              <w:tc>
                <w:tcPr>
                  <w:tcW w:w="1513" w:type="dxa"/>
                  <w:tcBorders>
                    <w:left w:val="nil"/>
                    <w:bottom w:val="nil"/>
                    <w:right w:val="nil"/>
                  </w:tcBorders>
                  <w:shd w:val="clear" w:color="auto" w:fill="FAFBFC"/>
                  <w:hideMark/>
                </w:tcPr>
                <w:p w14:paraId="32D455FC"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150.152.584</w:t>
                  </w:r>
                </w:p>
              </w:tc>
              <w:tc>
                <w:tcPr>
                  <w:tcW w:w="6" w:type="dxa"/>
                  <w:tcBorders>
                    <w:left w:val="nil"/>
                    <w:bottom w:val="nil"/>
                    <w:right w:val="nil"/>
                  </w:tcBorders>
                  <w:shd w:val="clear" w:color="auto" w:fill="FAFBFC"/>
                  <w:hideMark/>
                </w:tcPr>
                <w:p w14:paraId="16F379AB"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26B8338E" w14:textId="77777777" w:rsidTr="006F78AA">
              <w:tc>
                <w:tcPr>
                  <w:tcW w:w="8840" w:type="dxa"/>
                  <w:tcBorders>
                    <w:left w:val="nil"/>
                    <w:bottom w:val="nil"/>
                    <w:right w:val="nil"/>
                  </w:tcBorders>
                  <w:shd w:val="clear" w:color="auto" w:fill="FAFBFC"/>
                  <w:hideMark/>
                </w:tcPr>
                <w:p w14:paraId="36DAD07E"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Bağlanabilen Ekipman Sayısı¹</w:t>
                  </w:r>
                </w:p>
              </w:tc>
              <w:tc>
                <w:tcPr>
                  <w:tcW w:w="1513" w:type="dxa"/>
                  <w:tcBorders>
                    <w:left w:val="nil"/>
                    <w:bottom w:val="nil"/>
                    <w:right w:val="nil"/>
                  </w:tcBorders>
                  <w:shd w:val="clear" w:color="auto" w:fill="FAFBFC"/>
                  <w:hideMark/>
                </w:tcPr>
                <w:p w14:paraId="037D4EC3"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w:t>
                  </w:r>
                </w:p>
              </w:tc>
              <w:tc>
                <w:tcPr>
                  <w:tcW w:w="6" w:type="dxa"/>
                  <w:tcBorders>
                    <w:left w:val="nil"/>
                    <w:bottom w:val="nil"/>
                    <w:right w:val="nil"/>
                  </w:tcBorders>
                  <w:shd w:val="clear" w:color="auto" w:fill="FAFBFC"/>
                  <w:hideMark/>
                </w:tcPr>
                <w:p w14:paraId="79435246"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69C3D157" w14:textId="77777777" w:rsidTr="006F78AA">
              <w:tc>
                <w:tcPr>
                  <w:tcW w:w="8840" w:type="dxa"/>
                  <w:tcBorders>
                    <w:left w:val="nil"/>
                    <w:bottom w:val="nil"/>
                    <w:right w:val="nil"/>
                  </w:tcBorders>
                  <w:shd w:val="clear" w:color="auto" w:fill="FAFBFC"/>
                  <w:hideMark/>
                </w:tcPr>
                <w:p w14:paraId="039E8643" w14:textId="77777777" w:rsidR="00ED0C5E" w:rsidRPr="00EB4DEA" w:rsidRDefault="00ED0C5E" w:rsidP="00593B98">
                  <w:pPr>
                    <w:framePr w:hSpace="141" w:wrap="around" w:vAnchor="text" w:hAnchor="page" w:x="937" w:y="-1416"/>
                    <w:rPr>
                      <w:rFonts w:ascii="Times New Roman" w:hAnsi="Times New Roman" w:cs="Times New Roman"/>
                      <w:sz w:val="24"/>
                      <w:szCs w:val="24"/>
                    </w:rPr>
                  </w:pPr>
                  <w:proofErr w:type="spellStart"/>
                  <w:r w:rsidRPr="00EB4DEA">
                    <w:rPr>
                      <w:rFonts w:ascii="Times New Roman" w:hAnsi="Times New Roman" w:cs="Times New Roman"/>
                      <w:sz w:val="24"/>
                      <w:szCs w:val="24"/>
                    </w:rPr>
                    <w:t>Maks</w:t>
                  </w:r>
                  <w:proofErr w:type="spellEnd"/>
                  <w:r w:rsidRPr="00EB4DEA">
                    <w:rPr>
                      <w:rFonts w:ascii="Times New Roman" w:hAnsi="Times New Roman" w:cs="Times New Roman"/>
                      <w:sz w:val="24"/>
                      <w:szCs w:val="24"/>
                    </w:rPr>
                    <w:t>. Hava Basıncı - bar</w:t>
                  </w:r>
                </w:p>
              </w:tc>
              <w:tc>
                <w:tcPr>
                  <w:tcW w:w="1513" w:type="dxa"/>
                  <w:tcBorders>
                    <w:left w:val="nil"/>
                    <w:bottom w:val="nil"/>
                    <w:right w:val="nil"/>
                  </w:tcBorders>
                  <w:shd w:val="clear" w:color="auto" w:fill="FAFBFC"/>
                  <w:hideMark/>
                </w:tcPr>
                <w:p w14:paraId="73916A3D"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8</w:t>
                  </w:r>
                </w:p>
              </w:tc>
              <w:tc>
                <w:tcPr>
                  <w:tcW w:w="6" w:type="dxa"/>
                  <w:tcBorders>
                    <w:left w:val="nil"/>
                    <w:bottom w:val="nil"/>
                    <w:right w:val="nil"/>
                  </w:tcBorders>
                  <w:shd w:val="clear" w:color="auto" w:fill="FAFBFC"/>
                  <w:hideMark/>
                </w:tcPr>
                <w:p w14:paraId="2CA5A551"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1A2273C9" w14:textId="77777777" w:rsidTr="006F78AA">
              <w:tc>
                <w:tcPr>
                  <w:tcW w:w="8840" w:type="dxa"/>
                  <w:tcBorders>
                    <w:left w:val="nil"/>
                    <w:bottom w:val="nil"/>
                    <w:right w:val="nil"/>
                  </w:tcBorders>
                  <w:shd w:val="clear" w:color="auto" w:fill="FAFBFC"/>
                  <w:hideMark/>
                </w:tcPr>
                <w:p w14:paraId="1842EA4C"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Efektif Yağ Kapasitesi - cc</w:t>
                  </w:r>
                </w:p>
              </w:tc>
              <w:tc>
                <w:tcPr>
                  <w:tcW w:w="1513" w:type="dxa"/>
                  <w:tcBorders>
                    <w:left w:val="nil"/>
                    <w:bottom w:val="nil"/>
                    <w:right w:val="nil"/>
                  </w:tcBorders>
                  <w:shd w:val="clear" w:color="auto" w:fill="FAFBFC"/>
                  <w:hideMark/>
                </w:tcPr>
                <w:p w14:paraId="5A232A78"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1400</w:t>
                  </w:r>
                </w:p>
              </w:tc>
              <w:tc>
                <w:tcPr>
                  <w:tcW w:w="6" w:type="dxa"/>
                  <w:tcBorders>
                    <w:left w:val="nil"/>
                    <w:bottom w:val="nil"/>
                    <w:right w:val="nil"/>
                  </w:tcBorders>
                  <w:shd w:val="clear" w:color="auto" w:fill="FAFBFC"/>
                  <w:hideMark/>
                </w:tcPr>
                <w:p w14:paraId="122114AA"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18DE7F3B" w14:textId="77777777" w:rsidTr="006F78AA">
              <w:tc>
                <w:tcPr>
                  <w:tcW w:w="8840" w:type="dxa"/>
                  <w:tcBorders>
                    <w:left w:val="nil"/>
                    <w:bottom w:val="nil"/>
                    <w:right w:val="nil"/>
                  </w:tcBorders>
                  <w:shd w:val="clear" w:color="auto" w:fill="FAFBFC"/>
                  <w:hideMark/>
                </w:tcPr>
                <w:p w14:paraId="36C09813"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Kullanıma Hazır Ağırlık² - kg</w:t>
                  </w:r>
                </w:p>
              </w:tc>
              <w:tc>
                <w:tcPr>
                  <w:tcW w:w="1513" w:type="dxa"/>
                  <w:tcBorders>
                    <w:left w:val="nil"/>
                    <w:bottom w:val="nil"/>
                    <w:right w:val="nil"/>
                  </w:tcBorders>
                  <w:shd w:val="clear" w:color="auto" w:fill="FAFBFC"/>
                  <w:hideMark/>
                </w:tcPr>
                <w:p w14:paraId="1596D145" w14:textId="7777777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6.9</w:t>
                  </w:r>
                </w:p>
              </w:tc>
              <w:tc>
                <w:tcPr>
                  <w:tcW w:w="6" w:type="dxa"/>
                  <w:tcBorders>
                    <w:left w:val="nil"/>
                    <w:bottom w:val="nil"/>
                    <w:right w:val="nil"/>
                  </w:tcBorders>
                  <w:shd w:val="clear" w:color="auto" w:fill="FAFBFC"/>
                  <w:hideMark/>
                </w:tcPr>
                <w:p w14:paraId="55E6F8AA"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r w:rsidR="00EB4DEA" w:rsidRPr="00EB4DEA" w14:paraId="26EE31D0" w14:textId="77777777" w:rsidTr="006F78AA">
              <w:tc>
                <w:tcPr>
                  <w:tcW w:w="8840" w:type="dxa"/>
                  <w:tcBorders>
                    <w:left w:val="nil"/>
                    <w:bottom w:val="nil"/>
                    <w:right w:val="nil"/>
                  </w:tcBorders>
                  <w:shd w:val="clear" w:color="auto" w:fill="FAFBFC"/>
                  <w:hideMark/>
                </w:tcPr>
                <w:p w14:paraId="2AC3BC5F" w14:textId="49EA9597" w:rsidR="00ED0C5E" w:rsidRPr="00EB4DEA" w:rsidRDefault="00ED0C5E" w:rsidP="00593B98">
                  <w:pPr>
                    <w:framePr w:hSpace="141" w:wrap="around" w:vAnchor="text" w:hAnchor="page" w:x="937" w:y="-1416"/>
                    <w:rPr>
                      <w:rFonts w:ascii="Times New Roman" w:hAnsi="Times New Roman" w:cs="Times New Roman"/>
                      <w:sz w:val="24"/>
                      <w:szCs w:val="24"/>
                    </w:rPr>
                  </w:pPr>
                  <w:r w:rsidRPr="00EB4DEA">
                    <w:rPr>
                      <w:rFonts w:ascii="Times New Roman" w:hAnsi="Times New Roman" w:cs="Times New Roman"/>
                      <w:sz w:val="24"/>
                      <w:szCs w:val="24"/>
                    </w:rPr>
                    <w:t xml:space="preserve">¹ EN 13204: TEK = Tek Ekipman </w:t>
                  </w:r>
                  <w:r w:rsidR="00EB4DEA" w:rsidRPr="00EB4DEA">
                    <w:rPr>
                      <w:rFonts w:ascii="Times New Roman" w:hAnsi="Times New Roman" w:cs="Times New Roman"/>
                      <w:sz w:val="24"/>
                      <w:szCs w:val="24"/>
                    </w:rPr>
                    <w:t>Kullanımlı I</w:t>
                  </w:r>
                  <w:r w:rsidRPr="00EB4DEA">
                    <w:rPr>
                      <w:rFonts w:ascii="Times New Roman" w:hAnsi="Times New Roman" w:cs="Times New Roman"/>
                      <w:sz w:val="24"/>
                      <w:szCs w:val="24"/>
                    </w:rPr>
                    <w:t xml:space="preserve"> ²Hidrolik Yağ ve </w:t>
                  </w:r>
                  <w:proofErr w:type="spellStart"/>
                  <w:r w:rsidRPr="00EB4DEA">
                    <w:rPr>
                      <w:rFonts w:ascii="Times New Roman" w:hAnsi="Times New Roman" w:cs="Times New Roman"/>
                      <w:sz w:val="24"/>
                      <w:szCs w:val="24"/>
                    </w:rPr>
                    <w:t>Kaplinler</w:t>
                  </w:r>
                  <w:proofErr w:type="spellEnd"/>
                  <w:r w:rsidRPr="00EB4DEA">
                    <w:rPr>
                      <w:rFonts w:ascii="Times New Roman" w:hAnsi="Times New Roman" w:cs="Times New Roman"/>
                      <w:sz w:val="24"/>
                      <w:szCs w:val="24"/>
                    </w:rPr>
                    <w:t xml:space="preserve"> Dahil</w:t>
                  </w:r>
                </w:p>
                <w:p w14:paraId="4B712049" w14:textId="25463AED" w:rsidR="00ED0C5E" w:rsidRPr="00EB4DEA" w:rsidRDefault="00ED0C5E" w:rsidP="00593B98">
                  <w:pPr>
                    <w:framePr w:hSpace="141" w:wrap="around" w:vAnchor="text" w:hAnchor="page" w:x="937" w:y="-1416"/>
                    <w:rPr>
                      <w:rFonts w:ascii="Times New Roman" w:hAnsi="Times New Roman" w:cs="Times New Roman"/>
                      <w:sz w:val="24"/>
                      <w:szCs w:val="24"/>
                    </w:rPr>
                  </w:pPr>
                </w:p>
              </w:tc>
              <w:tc>
                <w:tcPr>
                  <w:tcW w:w="1513" w:type="dxa"/>
                  <w:shd w:val="clear" w:color="auto" w:fill="FAFBFC"/>
                  <w:vAlign w:val="center"/>
                  <w:hideMark/>
                </w:tcPr>
                <w:p w14:paraId="4DF06723"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c>
                <w:tcPr>
                  <w:tcW w:w="6" w:type="dxa"/>
                  <w:shd w:val="clear" w:color="auto" w:fill="FAFBFC"/>
                  <w:vAlign w:val="center"/>
                  <w:hideMark/>
                </w:tcPr>
                <w:p w14:paraId="1AB182A8" w14:textId="77777777" w:rsidR="00ED0C5E" w:rsidRPr="00EB4DEA" w:rsidRDefault="00ED0C5E" w:rsidP="00593B98">
                  <w:pPr>
                    <w:framePr w:hSpace="141" w:wrap="around" w:vAnchor="text" w:hAnchor="page" w:x="937" w:y="-1416"/>
                    <w:rPr>
                      <w:rFonts w:ascii="Times New Roman" w:hAnsi="Times New Roman" w:cs="Times New Roman"/>
                      <w:sz w:val="24"/>
                      <w:szCs w:val="24"/>
                    </w:rPr>
                  </w:pPr>
                </w:p>
              </w:tc>
            </w:tr>
          </w:tbl>
          <w:p w14:paraId="1AF9B6AE" w14:textId="77777777" w:rsidR="00ED0C5E" w:rsidRPr="004D02BC" w:rsidRDefault="00ED0C5E" w:rsidP="006F78AA">
            <w:pPr>
              <w:rPr>
                <w:rFonts w:ascii="Segoe UI" w:eastAsia="Times New Roman" w:hAnsi="Segoe UI" w:cs="Segoe UI"/>
                <w:color w:val="3A4F66"/>
                <w:sz w:val="24"/>
                <w:szCs w:val="24"/>
                <w:lang w:eastAsia="tr-TR"/>
              </w:rPr>
            </w:pPr>
          </w:p>
        </w:tc>
        <w:tc>
          <w:tcPr>
            <w:tcW w:w="992" w:type="dxa"/>
            <w:vAlign w:val="center"/>
          </w:tcPr>
          <w:p w14:paraId="78E1FAF0" w14:textId="2BDF105F"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r w:rsidR="00ED0C5E" w14:paraId="0E5F0A20" w14:textId="77777777" w:rsidTr="00593B98">
        <w:tc>
          <w:tcPr>
            <w:tcW w:w="562" w:type="dxa"/>
            <w:vAlign w:val="center"/>
          </w:tcPr>
          <w:p w14:paraId="3DDC1F21" w14:textId="23402AF9"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t>34</w:t>
            </w:r>
          </w:p>
        </w:tc>
        <w:tc>
          <w:tcPr>
            <w:tcW w:w="1389" w:type="dxa"/>
            <w:vAlign w:val="center"/>
          </w:tcPr>
          <w:p w14:paraId="40A318DE" w14:textId="77777777" w:rsidR="00ED0C5E" w:rsidRPr="00B67636" w:rsidRDefault="00ED0C5E" w:rsidP="006F78AA">
            <w:pPr>
              <w:shd w:val="clear" w:color="auto" w:fill="FAFBFC"/>
              <w:spacing w:before="100" w:beforeAutospacing="1"/>
              <w:outlineLvl w:val="0"/>
              <w:rPr>
                <w:rFonts w:ascii="var(--theme-font-family)" w:eastAsia="Times New Roman" w:hAnsi="var(--theme-font-family)" w:cs="Segoe UI"/>
                <w:b/>
                <w:bCs/>
                <w:color w:val="3A4F66"/>
                <w:kern w:val="36"/>
                <w:sz w:val="24"/>
                <w:szCs w:val="24"/>
                <w:lang w:eastAsia="tr-TR"/>
              </w:rPr>
            </w:pPr>
            <w:r w:rsidRPr="00B67636">
              <w:rPr>
                <w:rFonts w:ascii="var(--theme-font-family)" w:eastAsia="Times New Roman" w:hAnsi="var(--theme-font-family)" w:cs="Segoe UI"/>
                <w:b/>
                <w:bCs/>
                <w:color w:val="3A4F66"/>
                <w:kern w:val="36"/>
                <w:sz w:val="24"/>
                <w:szCs w:val="24"/>
                <w:lang w:eastAsia="tr-TR"/>
              </w:rPr>
              <w:t>CORE KOMBİ KESME AYIRMA (CT 5160)</w:t>
            </w:r>
          </w:p>
          <w:p w14:paraId="4BFDDB5B" w14:textId="77777777" w:rsidR="00ED0C5E" w:rsidRPr="00B67636" w:rsidRDefault="00ED0C5E" w:rsidP="006F78AA">
            <w:pPr>
              <w:shd w:val="clear" w:color="auto" w:fill="FAFBFC"/>
              <w:spacing w:before="100" w:beforeAutospacing="1"/>
              <w:outlineLvl w:val="0"/>
              <w:rPr>
                <w:rFonts w:ascii="Segoe UI" w:eastAsia="Times New Roman" w:hAnsi="Segoe UI" w:cs="Segoe UI"/>
                <w:b/>
                <w:bCs/>
                <w:kern w:val="36"/>
                <w:sz w:val="24"/>
                <w:szCs w:val="24"/>
                <w:lang w:eastAsia="tr-TR"/>
              </w:rPr>
            </w:pPr>
          </w:p>
        </w:tc>
        <w:tc>
          <w:tcPr>
            <w:tcW w:w="10235" w:type="dxa"/>
          </w:tcPr>
          <w:tbl>
            <w:tblPr>
              <w:tblW w:w="0" w:type="auto"/>
              <w:shd w:val="clear" w:color="auto" w:fill="FAFBFC"/>
              <w:tblLayout w:type="fixed"/>
              <w:tblCellMar>
                <w:left w:w="0" w:type="dxa"/>
                <w:right w:w="0" w:type="dxa"/>
              </w:tblCellMar>
              <w:tblLook w:val="04A0" w:firstRow="1" w:lastRow="0" w:firstColumn="1" w:lastColumn="0" w:noHBand="0" w:noVBand="1"/>
            </w:tblPr>
            <w:tblGrid>
              <w:gridCol w:w="4883"/>
              <w:gridCol w:w="1953"/>
            </w:tblGrid>
            <w:tr w:rsidR="00EB4DEA" w:rsidRPr="00EB4DEA" w14:paraId="1D1B7139" w14:textId="77777777" w:rsidTr="006F78AA">
              <w:tc>
                <w:tcPr>
                  <w:tcW w:w="4883" w:type="dxa"/>
                  <w:tcBorders>
                    <w:left w:val="nil"/>
                    <w:bottom w:val="nil"/>
                    <w:right w:val="nil"/>
                  </w:tcBorders>
                  <w:shd w:val="clear" w:color="auto" w:fill="FAFBFC"/>
                  <w:hideMark/>
                </w:tcPr>
                <w:p w14:paraId="64D522A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lastRenderedPageBreak/>
                    <w:t>Ürün Numarası</w:t>
                  </w:r>
                </w:p>
              </w:tc>
              <w:tc>
                <w:tcPr>
                  <w:tcW w:w="1953" w:type="dxa"/>
                  <w:tcBorders>
                    <w:left w:val="nil"/>
                    <w:bottom w:val="nil"/>
                    <w:right w:val="nil"/>
                  </w:tcBorders>
                  <w:shd w:val="clear" w:color="auto" w:fill="FAFBFC"/>
                  <w:hideMark/>
                </w:tcPr>
                <w:p w14:paraId="5FA020E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150.012.330</w:t>
                  </w:r>
                </w:p>
              </w:tc>
            </w:tr>
            <w:tr w:rsidR="00EB4DEA" w:rsidRPr="00EB4DEA" w14:paraId="2118547F" w14:textId="77777777" w:rsidTr="006F78AA">
              <w:tc>
                <w:tcPr>
                  <w:tcW w:w="4883" w:type="dxa"/>
                  <w:tcBorders>
                    <w:left w:val="nil"/>
                    <w:bottom w:val="nil"/>
                    <w:right w:val="nil"/>
                  </w:tcBorders>
                  <w:shd w:val="clear" w:color="auto" w:fill="FAFBFC"/>
                  <w:hideMark/>
                </w:tcPr>
                <w:p w14:paraId="40D364B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EN 13204</w:t>
                  </w:r>
                </w:p>
              </w:tc>
              <w:tc>
                <w:tcPr>
                  <w:tcW w:w="1953" w:type="dxa"/>
                  <w:tcBorders>
                    <w:left w:val="nil"/>
                    <w:bottom w:val="nil"/>
                    <w:right w:val="nil"/>
                  </w:tcBorders>
                  <w:shd w:val="clear" w:color="auto" w:fill="FAFBFC"/>
                  <w:hideMark/>
                </w:tcPr>
                <w:p w14:paraId="08CC4FA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CK45/468J-17.6</w:t>
                  </w:r>
                </w:p>
              </w:tc>
            </w:tr>
            <w:tr w:rsidR="00EB4DEA" w:rsidRPr="00EB4DEA" w14:paraId="0558329E" w14:textId="77777777" w:rsidTr="006F78AA">
              <w:tc>
                <w:tcPr>
                  <w:tcW w:w="4883" w:type="dxa"/>
                  <w:tcBorders>
                    <w:left w:val="nil"/>
                    <w:bottom w:val="nil"/>
                    <w:right w:val="nil"/>
                  </w:tcBorders>
                  <w:shd w:val="clear" w:color="auto" w:fill="FAFBFC"/>
                  <w:hideMark/>
                </w:tcPr>
                <w:p w14:paraId="3D6E40A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NFPA 1936</w:t>
                  </w:r>
                </w:p>
              </w:tc>
              <w:tc>
                <w:tcPr>
                  <w:tcW w:w="1953" w:type="dxa"/>
                  <w:tcBorders>
                    <w:left w:val="nil"/>
                    <w:bottom w:val="nil"/>
                    <w:right w:val="nil"/>
                  </w:tcBorders>
                  <w:shd w:val="clear" w:color="auto" w:fill="FAFBFC"/>
                  <w:hideMark/>
                </w:tcPr>
                <w:p w14:paraId="49B379E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A8 B9 C8 D9 E9 F4</w:t>
                  </w:r>
                </w:p>
              </w:tc>
            </w:tr>
            <w:tr w:rsidR="00EB4DEA" w:rsidRPr="00EB4DEA" w14:paraId="4271CE0B" w14:textId="77777777" w:rsidTr="006F78AA">
              <w:tc>
                <w:tcPr>
                  <w:tcW w:w="4883" w:type="dxa"/>
                  <w:tcBorders>
                    <w:left w:val="nil"/>
                    <w:bottom w:val="nil"/>
                    <w:right w:val="nil"/>
                  </w:tcBorders>
                  <w:shd w:val="clear" w:color="auto" w:fill="FAFBFC"/>
                  <w:hideMark/>
                </w:tcPr>
                <w:p w14:paraId="239A848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Ayırma Mesafesi mm</w:t>
                  </w:r>
                </w:p>
              </w:tc>
              <w:tc>
                <w:tcPr>
                  <w:tcW w:w="1953" w:type="dxa"/>
                  <w:tcBorders>
                    <w:left w:val="nil"/>
                    <w:bottom w:val="nil"/>
                    <w:right w:val="nil"/>
                  </w:tcBorders>
                  <w:shd w:val="clear" w:color="auto" w:fill="FAFBFC"/>
                  <w:hideMark/>
                </w:tcPr>
                <w:p w14:paraId="79DA300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468</w:t>
                  </w:r>
                </w:p>
              </w:tc>
            </w:tr>
            <w:tr w:rsidR="00EB4DEA" w:rsidRPr="00EB4DEA" w14:paraId="0BB6CF56" w14:textId="77777777" w:rsidTr="006F78AA">
              <w:tc>
                <w:tcPr>
                  <w:tcW w:w="4883" w:type="dxa"/>
                  <w:tcBorders>
                    <w:left w:val="nil"/>
                    <w:bottom w:val="nil"/>
                    <w:right w:val="nil"/>
                  </w:tcBorders>
                  <w:shd w:val="clear" w:color="auto" w:fill="FAFBFC"/>
                  <w:hideMark/>
                </w:tcPr>
                <w:p w14:paraId="22FA50B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lastRenderedPageBreak/>
                    <w:t>Maks</w:t>
                  </w:r>
                  <w:proofErr w:type="spellEnd"/>
                  <w:r w:rsidRPr="00EB4DEA">
                    <w:rPr>
                      <w:rFonts w:ascii="Times New Roman" w:eastAsia="Times New Roman" w:hAnsi="Times New Roman" w:cs="Times New Roman"/>
                      <w:sz w:val="24"/>
                      <w:szCs w:val="24"/>
                      <w:lang w:eastAsia="tr-TR"/>
                    </w:rPr>
                    <w:t xml:space="preserve">. Ayırma Gücü </w:t>
                  </w:r>
                  <w:proofErr w:type="spellStart"/>
                  <w:r w:rsidRPr="00EB4DEA">
                    <w:rPr>
                      <w:rFonts w:ascii="Times New Roman" w:eastAsia="Times New Roman" w:hAnsi="Times New Roman" w:cs="Times New Roman"/>
                      <w:sz w:val="24"/>
                      <w:szCs w:val="24"/>
                      <w:lang w:eastAsia="tr-TR"/>
                    </w:rPr>
                    <w:t>kN</w:t>
                  </w:r>
                  <w:proofErr w:type="spellEnd"/>
                  <w:r w:rsidRPr="00EB4DEA">
                    <w:rPr>
                      <w:rFonts w:ascii="Times New Roman" w:eastAsia="Times New Roman" w:hAnsi="Times New Roman" w:cs="Times New Roman"/>
                      <w:sz w:val="24"/>
                      <w:szCs w:val="24"/>
                      <w:lang w:eastAsia="tr-TR"/>
                    </w:rPr>
                    <w:t>/t</w:t>
                  </w:r>
                </w:p>
              </w:tc>
              <w:tc>
                <w:tcPr>
                  <w:tcW w:w="1953" w:type="dxa"/>
                  <w:tcBorders>
                    <w:left w:val="nil"/>
                    <w:bottom w:val="nil"/>
                    <w:right w:val="nil"/>
                  </w:tcBorders>
                  <w:shd w:val="clear" w:color="auto" w:fill="FAFBFC"/>
                  <w:hideMark/>
                </w:tcPr>
                <w:p w14:paraId="77F84D3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1860 / 189.7</w:t>
                  </w:r>
                </w:p>
              </w:tc>
            </w:tr>
            <w:tr w:rsidR="00EB4DEA" w:rsidRPr="00EB4DEA" w14:paraId="76B7385F" w14:textId="77777777" w:rsidTr="006F78AA">
              <w:tc>
                <w:tcPr>
                  <w:tcW w:w="4883" w:type="dxa"/>
                  <w:tcBorders>
                    <w:left w:val="nil"/>
                    <w:bottom w:val="nil"/>
                    <w:right w:val="nil"/>
                  </w:tcBorders>
                  <w:shd w:val="clear" w:color="auto" w:fill="FAFBFC"/>
                  <w:hideMark/>
                </w:tcPr>
                <w:p w14:paraId="7F3CCB1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xml:space="preserve">Min. Ayırma Gücü (EN 13204’e göre) </w:t>
                  </w:r>
                  <w:proofErr w:type="spellStart"/>
                  <w:r w:rsidRPr="00EB4DEA">
                    <w:rPr>
                      <w:rFonts w:ascii="Times New Roman" w:eastAsia="Times New Roman" w:hAnsi="Times New Roman" w:cs="Times New Roman"/>
                      <w:sz w:val="24"/>
                      <w:szCs w:val="24"/>
                      <w:lang w:eastAsia="tr-TR"/>
                    </w:rPr>
                    <w:t>kN</w:t>
                  </w:r>
                  <w:proofErr w:type="spellEnd"/>
                  <w:r w:rsidRPr="00EB4DEA">
                    <w:rPr>
                      <w:rFonts w:ascii="Times New Roman" w:eastAsia="Times New Roman" w:hAnsi="Times New Roman" w:cs="Times New Roman"/>
                      <w:sz w:val="24"/>
                      <w:szCs w:val="24"/>
                      <w:lang w:eastAsia="tr-TR"/>
                    </w:rPr>
                    <w:t>/t</w:t>
                  </w:r>
                </w:p>
              </w:tc>
              <w:tc>
                <w:tcPr>
                  <w:tcW w:w="1953" w:type="dxa"/>
                  <w:tcBorders>
                    <w:left w:val="nil"/>
                    <w:bottom w:val="nil"/>
                    <w:right w:val="nil"/>
                  </w:tcBorders>
                  <w:shd w:val="clear" w:color="auto" w:fill="FAFBFC"/>
                  <w:hideMark/>
                </w:tcPr>
                <w:p w14:paraId="5A47273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44.5 / 4.5</w:t>
                  </w:r>
                </w:p>
              </w:tc>
            </w:tr>
            <w:tr w:rsidR="00EB4DEA" w:rsidRPr="00EB4DEA" w14:paraId="370C487B" w14:textId="77777777" w:rsidTr="006F78AA">
              <w:tc>
                <w:tcPr>
                  <w:tcW w:w="4883" w:type="dxa"/>
                  <w:tcBorders>
                    <w:left w:val="nil"/>
                    <w:bottom w:val="nil"/>
                    <w:right w:val="nil"/>
                  </w:tcBorders>
                  <w:shd w:val="clear" w:color="auto" w:fill="FAFBFC"/>
                  <w:hideMark/>
                </w:tcPr>
                <w:p w14:paraId="6DFA8FD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Maks</w:t>
                  </w:r>
                  <w:proofErr w:type="spellEnd"/>
                  <w:r w:rsidRPr="00EB4DEA">
                    <w:rPr>
                      <w:rFonts w:ascii="Times New Roman" w:eastAsia="Times New Roman" w:hAnsi="Times New Roman" w:cs="Times New Roman"/>
                      <w:sz w:val="24"/>
                      <w:szCs w:val="24"/>
                      <w:lang w:eastAsia="tr-TR"/>
                    </w:rPr>
                    <w:t>. Kesme Açıklığı mm</w:t>
                  </w:r>
                </w:p>
              </w:tc>
              <w:tc>
                <w:tcPr>
                  <w:tcW w:w="1953" w:type="dxa"/>
                  <w:tcBorders>
                    <w:left w:val="nil"/>
                    <w:bottom w:val="nil"/>
                    <w:right w:val="nil"/>
                  </w:tcBorders>
                  <w:shd w:val="clear" w:color="auto" w:fill="FAFBFC"/>
                  <w:hideMark/>
                </w:tcPr>
                <w:p w14:paraId="406D2AB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394</w:t>
                  </w:r>
                </w:p>
              </w:tc>
            </w:tr>
            <w:tr w:rsidR="00EB4DEA" w:rsidRPr="00EB4DEA" w14:paraId="6D870884" w14:textId="77777777" w:rsidTr="006F78AA">
              <w:tc>
                <w:tcPr>
                  <w:tcW w:w="4883" w:type="dxa"/>
                  <w:tcBorders>
                    <w:left w:val="nil"/>
                    <w:bottom w:val="nil"/>
                    <w:right w:val="nil"/>
                  </w:tcBorders>
                  <w:shd w:val="clear" w:color="auto" w:fill="FAFBFC"/>
                  <w:hideMark/>
                </w:tcPr>
                <w:p w14:paraId="6D4571A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Maks</w:t>
                  </w:r>
                  <w:proofErr w:type="spellEnd"/>
                  <w:r w:rsidRPr="00EB4DEA">
                    <w:rPr>
                      <w:rFonts w:ascii="Times New Roman" w:eastAsia="Times New Roman" w:hAnsi="Times New Roman" w:cs="Times New Roman"/>
                      <w:sz w:val="24"/>
                      <w:szCs w:val="24"/>
                      <w:lang w:eastAsia="tr-TR"/>
                    </w:rPr>
                    <w:t xml:space="preserve">. Kesme Gücü </w:t>
                  </w:r>
                  <w:proofErr w:type="spellStart"/>
                  <w:r w:rsidRPr="00EB4DEA">
                    <w:rPr>
                      <w:rFonts w:ascii="Times New Roman" w:eastAsia="Times New Roman" w:hAnsi="Times New Roman" w:cs="Times New Roman"/>
                      <w:sz w:val="24"/>
                      <w:szCs w:val="24"/>
                      <w:lang w:eastAsia="tr-TR"/>
                    </w:rPr>
                    <w:t>kN</w:t>
                  </w:r>
                  <w:proofErr w:type="spellEnd"/>
                  <w:r w:rsidRPr="00EB4DEA">
                    <w:rPr>
                      <w:rFonts w:ascii="Times New Roman" w:eastAsia="Times New Roman" w:hAnsi="Times New Roman" w:cs="Times New Roman"/>
                      <w:sz w:val="24"/>
                      <w:szCs w:val="24"/>
                      <w:lang w:eastAsia="tr-TR"/>
                    </w:rPr>
                    <w:t>/t</w:t>
                  </w:r>
                </w:p>
              </w:tc>
              <w:tc>
                <w:tcPr>
                  <w:tcW w:w="1953" w:type="dxa"/>
                  <w:tcBorders>
                    <w:left w:val="nil"/>
                    <w:bottom w:val="nil"/>
                    <w:right w:val="nil"/>
                  </w:tcBorders>
                  <w:shd w:val="clear" w:color="auto" w:fill="FAFBFC"/>
                  <w:hideMark/>
                </w:tcPr>
                <w:p w14:paraId="1C25B46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929 / 94.7</w:t>
                  </w:r>
                </w:p>
              </w:tc>
            </w:tr>
            <w:tr w:rsidR="00EB4DEA" w:rsidRPr="00EB4DEA" w14:paraId="47A5C4EF" w14:textId="77777777" w:rsidTr="006F78AA">
              <w:tc>
                <w:tcPr>
                  <w:tcW w:w="4883" w:type="dxa"/>
                  <w:tcBorders>
                    <w:left w:val="nil"/>
                    <w:bottom w:val="nil"/>
                    <w:right w:val="nil"/>
                  </w:tcBorders>
                  <w:shd w:val="clear" w:color="auto" w:fill="FAFBFC"/>
                  <w:hideMark/>
                </w:tcPr>
                <w:p w14:paraId="705EB12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Maks</w:t>
                  </w:r>
                  <w:proofErr w:type="spellEnd"/>
                  <w:r w:rsidRPr="00EB4DEA">
                    <w:rPr>
                      <w:rFonts w:ascii="Times New Roman" w:eastAsia="Times New Roman" w:hAnsi="Times New Roman" w:cs="Times New Roman"/>
                      <w:sz w:val="24"/>
                      <w:szCs w:val="24"/>
                      <w:lang w:eastAsia="tr-TR"/>
                    </w:rPr>
                    <w:t xml:space="preserve">. Sıkıştırma Gücü </w:t>
                  </w:r>
                  <w:proofErr w:type="spellStart"/>
                  <w:r w:rsidRPr="00EB4DEA">
                    <w:rPr>
                      <w:rFonts w:ascii="Times New Roman" w:eastAsia="Times New Roman" w:hAnsi="Times New Roman" w:cs="Times New Roman"/>
                      <w:sz w:val="24"/>
                      <w:szCs w:val="24"/>
                      <w:lang w:eastAsia="tr-TR"/>
                    </w:rPr>
                    <w:t>kN</w:t>
                  </w:r>
                  <w:proofErr w:type="spellEnd"/>
                  <w:r w:rsidRPr="00EB4DEA">
                    <w:rPr>
                      <w:rFonts w:ascii="Times New Roman" w:eastAsia="Times New Roman" w:hAnsi="Times New Roman" w:cs="Times New Roman"/>
                      <w:sz w:val="24"/>
                      <w:szCs w:val="24"/>
                      <w:lang w:eastAsia="tr-TR"/>
                    </w:rPr>
                    <w:t>/t</w:t>
                  </w:r>
                </w:p>
              </w:tc>
              <w:tc>
                <w:tcPr>
                  <w:tcW w:w="1953" w:type="dxa"/>
                  <w:tcBorders>
                    <w:left w:val="nil"/>
                    <w:bottom w:val="nil"/>
                    <w:right w:val="nil"/>
                  </w:tcBorders>
                  <w:shd w:val="clear" w:color="auto" w:fill="FAFBFC"/>
                  <w:hideMark/>
                </w:tcPr>
                <w:p w14:paraId="7BBE1E8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87.9 / 9 </w:t>
                  </w:r>
                </w:p>
              </w:tc>
            </w:tr>
            <w:tr w:rsidR="00EB4DEA" w:rsidRPr="00EB4DEA" w14:paraId="705689E9" w14:textId="77777777" w:rsidTr="006F78AA">
              <w:tc>
                <w:tcPr>
                  <w:tcW w:w="4883" w:type="dxa"/>
                  <w:tcBorders>
                    <w:left w:val="nil"/>
                    <w:bottom w:val="nil"/>
                    <w:right w:val="nil"/>
                  </w:tcBorders>
                  <w:shd w:val="clear" w:color="auto" w:fill="FAFBFC"/>
                  <w:hideMark/>
                </w:tcPr>
                <w:p w14:paraId="3D80DEF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Maks</w:t>
                  </w:r>
                  <w:proofErr w:type="spellEnd"/>
                  <w:r w:rsidRPr="00EB4DEA">
                    <w:rPr>
                      <w:rFonts w:ascii="Times New Roman" w:eastAsia="Times New Roman" w:hAnsi="Times New Roman" w:cs="Times New Roman"/>
                      <w:sz w:val="24"/>
                      <w:szCs w:val="24"/>
                      <w:lang w:eastAsia="tr-TR"/>
                    </w:rPr>
                    <w:t xml:space="preserve">. Çekme Gücü </w:t>
                  </w:r>
                  <w:proofErr w:type="spellStart"/>
                  <w:r w:rsidRPr="00EB4DEA">
                    <w:rPr>
                      <w:rFonts w:ascii="Times New Roman" w:eastAsia="Times New Roman" w:hAnsi="Times New Roman" w:cs="Times New Roman"/>
                      <w:sz w:val="24"/>
                      <w:szCs w:val="24"/>
                      <w:lang w:eastAsia="tr-TR"/>
                    </w:rPr>
                    <w:t>kN</w:t>
                  </w:r>
                  <w:proofErr w:type="spellEnd"/>
                  <w:r w:rsidRPr="00EB4DEA">
                    <w:rPr>
                      <w:rFonts w:ascii="Times New Roman" w:eastAsia="Times New Roman" w:hAnsi="Times New Roman" w:cs="Times New Roman"/>
                      <w:sz w:val="24"/>
                      <w:szCs w:val="24"/>
                      <w:lang w:eastAsia="tr-TR"/>
                    </w:rPr>
                    <w:t>/t</w:t>
                  </w:r>
                </w:p>
              </w:tc>
              <w:tc>
                <w:tcPr>
                  <w:tcW w:w="1953" w:type="dxa"/>
                  <w:tcBorders>
                    <w:left w:val="nil"/>
                    <w:bottom w:val="nil"/>
                    <w:right w:val="nil"/>
                  </w:tcBorders>
                  <w:shd w:val="clear" w:color="auto" w:fill="FAFBFC"/>
                  <w:hideMark/>
                </w:tcPr>
                <w:p w14:paraId="13F670E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105 / 10.7</w:t>
                  </w:r>
                </w:p>
              </w:tc>
            </w:tr>
            <w:tr w:rsidR="00EB4DEA" w:rsidRPr="00EB4DEA" w14:paraId="1453FC04" w14:textId="77777777" w:rsidTr="006F78AA">
              <w:tc>
                <w:tcPr>
                  <w:tcW w:w="4883" w:type="dxa"/>
                  <w:tcBorders>
                    <w:left w:val="nil"/>
                    <w:bottom w:val="nil"/>
                    <w:right w:val="nil"/>
                  </w:tcBorders>
                  <w:shd w:val="clear" w:color="auto" w:fill="FAFBFC"/>
                  <w:hideMark/>
                </w:tcPr>
                <w:p w14:paraId="42F5A5B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İçi Dolu Yuvarlak Demir mm</w:t>
                  </w:r>
                </w:p>
              </w:tc>
              <w:tc>
                <w:tcPr>
                  <w:tcW w:w="1953" w:type="dxa"/>
                  <w:tcBorders>
                    <w:left w:val="nil"/>
                    <w:bottom w:val="nil"/>
                    <w:right w:val="nil"/>
                  </w:tcBorders>
                  <w:shd w:val="clear" w:color="auto" w:fill="FAFBFC"/>
                  <w:hideMark/>
                </w:tcPr>
                <w:p w14:paraId="64E3DAF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40</w:t>
                  </w:r>
                </w:p>
              </w:tc>
            </w:tr>
            <w:tr w:rsidR="00EB4DEA" w:rsidRPr="00EB4DEA" w14:paraId="3883D488" w14:textId="77777777" w:rsidTr="006F78AA">
              <w:tc>
                <w:tcPr>
                  <w:tcW w:w="4883" w:type="dxa"/>
                  <w:tcBorders>
                    <w:left w:val="nil"/>
                    <w:bottom w:val="nil"/>
                    <w:right w:val="nil"/>
                  </w:tcBorders>
                  <w:shd w:val="clear" w:color="auto" w:fill="FAFBFC"/>
                  <w:hideMark/>
                </w:tcPr>
                <w:p w14:paraId="74F7E77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Kullanıma Hazır Ağırlık kg</w:t>
                  </w:r>
                </w:p>
              </w:tc>
              <w:tc>
                <w:tcPr>
                  <w:tcW w:w="1953" w:type="dxa"/>
                  <w:tcBorders>
                    <w:left w:val="nil"/>
                    <w:bottom w:val="nil"/>
                    <w:right w:val="nil"/>
                  </w:tcBorders>
                  <w:shd w:val="clear" w:color="auto" w:fill="FAFBFC"/>
                  <w:hideMark/>
                </w:tcPr>
                <w:p w14:paraId="65779B0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17,6</w:t>
                  </w:r>
                </w:p>
              </w:tc>
            </w:tr>
            <w:tr w:rsidR="00EB4DEA" w:rsidRPr="00EB4DEA" w14:paraId="67614530" w14:textId="77777777" w:rsidTr="006F78AA">
              <w:tc>
                <w:tcPr>
                  <w:tcW w:w="4883" w:type="dxa"/>
                  <w:tcBorders>
                    <w:left w:val="nil"/>
                    <w:bottom w:val="nil"/>
                    <w:right w:val="nil"/>
                  </w:tcBorders>
                  <w:shd w:val="clear" w:color="auto" w:fill="FAFBFC"/>
                  <w:hideMark/>
                </w:tcPr>
                <w:p w14:paraId="347D2F9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Led</w:t>
                  </w:r>
                  <w:proofErr w:type="spellEnd"/>
                  <w:r w:rsidRPr="00EB4DEA">
                    <w:rPr>
                      <w:rFonts w:ascii="Times New Roman" w:eastAsia="Times New Roman" w:hAnsi="Times New Roman" w:cs="Times New Roman"/>
                      <w:sz w:val="24"/>
                      <w:szCs w:val="24"/>
                      <w:lang w:eastAsia="tr-TR"/>
                    </w:rPr>
                    <w:t xml:space="preserve"> Aydınlatmalı Taşıma Kolu / Gömme Cıvata</w:t>
                  </w:r>
                </w:p>
              </w:tc>
              <w:tc>
                <w:tcPr>
                  <w:tcW w:w="1953" w:type="dxa"/>
                  <w:tcBorders>
                    <w:left w:val="nil"/>
                    <w:bottom w:val="nil"/>
                    <w:right w:val="nil"/>
                  </w:tcBorders>
                  <w:shd w:val="clear" w:color="auto" w:fill="FAFBFC"/>
                  <w:hideMark/>
                </w:tcPr>
                <w:p w14:paraId="4197609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 √</w:t>
                  </w:r>
                </w:p>
              </w:tc>
            </w:tr>
          </w:tbl>
          <w:p w14:paraId="19A83575" w14:textId="77777777" w:rsidR="00ED0C5E" w:rsidRPr="00EB4DEA" w:rsidRDefault="00ED0C5E" w:rsidP="006F78AA">
            <w:pPr>
              <w:shd w:val="clear" w:color="auto" w:fill="FAFBFC"/>
              <w:spacing w:before="100" w:beforeAutospacing="1" w:after="100" w:afterAutospacing="1"/>
              <w:outlineLvl w:val="3"/>
              <w:rPr>
                <w:rFonts w:ascii="Times New Roman" w:eastAsia="Times New Roman" w:hAnsi="Times New Roman" w:cs="Times New Roman"/>
                <w:b/>
                <w:bCs/>
                <w:sz w:val="24"/>
                <w:szCs w:val="24"/>
                <w:lang w:eastAsia="tr-TR"/>
              </w:rPr>
            </w:pPr>
            <w:r w:rsidRPr="00EB4DEA">
              <w:rPr>
                <w:rFonts w:ascii="Times New Roman" w:eastAsia="Times New Roman" w:hAnsi="Times New Roman" w:cs="Times New Roman"/>
                <w:b/>
                <w:bCs/>
                <w:sz w:val="24"/>
                <w:szCs w:val="24"/>
                <w:lang w:eastAsia="tr-TR"/>
              </w:rPr>
              <w:t>GENİŞ AYIRMA MESAFESİ VE KESME AÇIKLIĞI</w:t>
            </w:r>
          </w:p>
          <w:p w14:paraId="65177602" w14:textId="77777777" w:rsidR="00ED0C5E" w:rsidRPr="00EB4DEA" w:rsidRDefault="00ED0C5E" w:rsidP="006F78AA">
            <w:pPr>
              <w:numPr>
                <w:ilvl w:val="0"/>
                <w:numId w:val="24"/>
              </w:numPr>
              <w:shd w:val="clear" w:color="auto" w:fill="FAFBFC"/>
              <w:ind w:left="0"/>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Uygulamada büyük esneklik sağlar. Daha geniş materyalleri keser ve ihtiyacınız olan tüm alanı yaratır.</w:t>
            </w:r>
          </w:p>
          <w:p w14:paraId="501726E2" w14:textId="77777777" w:rsidR="00ED0C5E" w:rsidRPr="00EB4DEA" w:rsidRDefault="00ED0C5E" w:rsidP="006F78AA">
            <w:pPr>
              <w:shd w:val="clear" w:color="auto" w:fill="FAFBFC"/>
              <w:spacing w:before="100" w:beforeAutospacing="1" w:after="100" w:afterAutospacing="1"/>
              <w:outlineLvl w:val="3"/>
              <w:rPr>
                <w:rFonts w:ascii="Times New Roman" w:eastAsia="Times New Roman" w:hAnsi="Times New Roman" w:cs="Times New Roman"/>
                <w:b/>
                <w:bCs/>
                <w:sz w:val="24"/>
                <w:szCs w:val="24"/>
                <w:lang w:eastAsia="tr-TR"/>
              </w:rPr>
            </w:pPr>
            <w:r w:rsidRPr="00EB4DEA">
              <w:rPr>
                <w:rFonts w:ascii="Times New Roman" w:eastAsia="Times New Roman" w:hAnsi="Times New Roman" w:cs="Times New Roman"/>
                <w:b/>
                <w:bCs/>
                <w:sz w:val="24"/>
                <w:szCs w:val="24"/>
                <w:lang w:eastAsia="tr-TR"/>
              </w:rPr>
              <w:t>BENZERSİZ KAVRAMA DİŞİ</w:t>
            </w:r>
          </w:p>
          <w:p w14:paraId="233B851E" w14:textId="77777777" w:rsidR="00ED0C5E" w:rsidRPr="00EB4DEA" w:rsidRDefault="00ED0C5E" w:rsidP="006F78AA">
            <w:pPr>
              <w:numPr>
                <w:ilvl w:val="0"/>
                <w:numId w:val="25"/>
              </w:numPr>
              <w:shd w:val="clear" w:color="auto" w:fill="FAFBFC"/>
              <w:ind w:left="0"/>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Kesim yaparken ekstra kavrama için, daha geniş materyalleri keserken bıçaklar tarafından geri itilmeyi önlemek için çıkarılabilir ayırma uçları.</w:t>
            </w:r>
          </w:p>
          <w:p w14:paraId="3D6EA1A5" w14:textId="77777777" w:rsidR="00ED0C5E" w:rsidRPr="00EB4DEA" w:rsidRDefault="00ED0C5E" w:rsidP="006F78AA">
            <w:pPr>
              <w:shd w:val="clear" w:color="auto" w:fill="FAFBFC"/>
              <w:spacing w:before="100" w:beforeAutospacing="1" w:after="100" w:afterAutospacing="1"/>
              <w:outlineLvl w:val="3"/>
              <w:rPr>
                <w:rFonts w:ascii="Times New Roman" w:eastAsia="Times New Roman" w:hAnsi="Times New Roman" w:cs="Times New Roman"/>
                <w:b/>
                <w:bCs/>
                <w:sz w:val="24"/>
                <w:szCs w:val="24"/>
                <w:lang w:eastAsia="tr-TR"/>
              </w:rPr>
            </w:pPr>
            <w:r w:rsidRPr="00EB4DEA">
              <w:rPr>
                <w:rFonts w:ascii="Times New Roman" w:eastAsia="Times New Roman" w:hAnsi="Times New Roman" w:cs="Times New Roman"/>
                <w:b/>
                <w:bCs/>
                <w:sz w:val="24"/>
                <w:szCs w:val="24"/>
                <w:lang w:eastAsia="tr-TR"/>
              </w:rPr>
              <w:t>ÇIKARILABİLİR AYIRMA UÇLARI</w:t>
            </w:r>
          </w:p>
          <w:p w14:paraId="583C174C" w14:textId="77777777" w:rsidR="00ED0C5E" w:rsidRPr="00EB4DEA" w:rsidRDefault="00ED0C5E" w:rsidP="006F78AA">
            <w:pPr>
              <w:numPr>
                <w:ilvl w:val="0"/>
                <w:numId w:val="26"/>
              </w:numPr>
              <w:shd w:val="clear" w:color="auto" w:fill="FAFBFC"/>
              <w:ind w:left="0"/>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İki uç arasındaki materyali ezmeden kesme işlemini tamamlamak için, parçaların kaybolmasını önlemek için yekpare olarak tasarlanmıştır. Tek elle hızlı bir şekilde çıkarılabilir. En iyi seviyede görüş için reflektörlüdür.</w:t>
            </w:r>
          </w:p>
          <w:p w14:paraId="51C7AB15" w14:textId="19C0B867" w:rsidR="00ED0C5E" w:rsidRPr="00EB4DEA" w:rsidRDefault="00ED0C5E" w:rsidP="00A84461">
            <w:pPr>
              <w:shd w:val="clear" w:color="auto" w:fill="FAFBFC"/>
              <w:rPr>
                <w:rFonts w:ascii="Times New Roman" w:eastAsia="Times New Roman" w:hAnsi="Times New Roman" w:cs="Times New Roman"/>
                <w:sz w:val="24"/>
                <w:szCs w:val="24"/>
                <w:lang w:eastAsia="tr-TR"/>
              </w:rPr>
            </w:pPr>
          </w:p>
        </w:tc>
        <w:tc>
          <w:tcPr>
            <w:tcW w:w="992" w:type="dxa"/>
            <w:vAlign w:val="center"/>
          </w:tcPr>
          <w:p w14:paraId="73FB1B05" w14:textId="2783D3EC"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lastRenderedPageBreak/>
              <w:t>1</w:t>
            </w:r>
          </w:p>
        </w:tc>
      </w:tr>
      <w:tr w:rsidR="00ED0C5E" w14:paraId="02DF9729" w14:textId="77777777" w:rsidTr="00593B98">
        <w:tc>
          <w:tcPr>
            <w:tcW w:w="562" w:type="dxa"/>
            <w:vAlign w:val="center"/>
          </w:tcPr>
          <w:p w14:paraId="6F142A9E" w14:textId="53B5E075"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35</w:t>
            </w:r>
          </w:p>
        </w:tc>
        <w:tc>
          <w:tcPr>
            <w:tcW w:w="1389" w:type="dxa"/>
            <w:vAlign w:val="center"/>
          </w:tcPr>
          <w:p w14:paraId="73B3DAB1" w14:textId="77777777" w:rsidR="00ED0C5E" w:rsidRPr="00B67636" w:rsidRDefault="00ED0C5E" w:rsidP="006F78AA">
            <w:pPr>
              <w:shd w:val="clear" w:color="auto" w:fill="FAFBFC"/>
              <w:spacing w:before="100" w:beforeAutospacing="1"/>
              <w:outlineLvl w:val="0"/>
              <w:rPr>
                <w:rFonts w:ascii="Segoe UI" w:eastAsia="Times New Roman" w:hAnsi="Segoe UI" w:cs="Segoe UI"/>
                <w:b/>
                <w:bCs/>
                <w:kern w:val="36"/>
                <w:sz w:val="24"/>
                <w:szCs w:val="24"/>
                <w:lang w:eastAsia="tr-TR"/>
              </w:rPr>
            </w:pPr>
            <w:r>
              <w:rPr>
                <w:rFonts w:ascii="Segoe UI" w:eastAsia="Times New Roman" w:hAnsi="Segoe UI" w:cs="Segoe UI"/>
                <w:b/>
                <w:bCs/>
                <w:kern w:val="36"/>
                <w:sz w:val="24"/>
                <w:szCs w:val="24"/>
                <w:lang w:eastAsia="tr-TR"/>
              </w:rPr>
              <w:t>Hortum Makara</w:t>
            </w:r>
          </w:p>
        </w:tc>
        <w:tc>
          <w:tcPr>
            <w:tcW w:w="10235" w:type="dxa"/>
          </w:tcPr>
          <w:p w14:paraId="55D9BCB3" w14:textId="44FCA2E1" w:rsidR="00ED0C5E" w:rsidRPr="00EB4DEA" w:rsidRDefault="00EB4DEA" w:rsidP="006F78AA">
            <w:pPr>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Uzunluk</w:t>
            </w:r>
            <w:r w:rsidR="00ED0C5E" w:rsidRPr="00EB4DEA">
              <w:rPr>
                <w:rFonts w:ascii="Times New Roman" w:eastAsia="Times New Roman" w:hAnsi="Times New Roman" w:cs="Times New Roman"/>
                <w:sz w:val="24"/>
                <w:szCs w:val="24"/>
                <w:lang w:eastAsia="tr-TR"/>
              </w:rPr>
              <w:t xml:space="preserve"> 20 Metre</w:t>
            </w:r>
          </w:p>
          <w:p w14:paraId="1D28F75F" w14:textId="77777777" w:rsidR="00ED0C5E" w:rsidRPr="00EB4DEA" w:rsidRDefault="00ED0C5E" w:rsidP="006F78AA">
            <w:pPr>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Ölçüler 526x251x521</w:t>
            </w:r>
          </w:p>
          <w:p w14:paraId="4117FA8F" w14:textId="2B017B64" w:rsidR="00ED0C5E" w:rsidRPr="00EB4DEA" w:rsidRDefault="00ED0C5E" w:rsidP="006F78AA">
            <w:pPr>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Ağırlık:</w:t>
            </w:r>
            <w:proofErr w:type="gramStart"/>
            <w:r w:rsidRPr="00EB4DEA">
              <w:rPr>
                <w:rFonts w:ascii="Times New Roman" w:eastAsia="Times New Roman" w:hAnsi="Times New Roman" w:cs="Times New Roman"/>
                <w:sz w:val="24"/>
                <w:szCs w:val="24"/>
                <w:lang w:eastAsia="tr-TR"/>
              </w:rPr>
              <w:t>19.4</w:t>
            </w:r>
            <w:proofErr w:type="gramEnd"/>
            <w:r w:rsidRPr="00EB4DEA">
              <w:rPr>
                <w:rFonts w:ascii="Times New Roman" w:eastAsia="Times New Roman" w:hAnsi="Times New Roman" w:cs="Times New Roman"/>
                <w:sz w:val="24"/>
                <w:szCs w:val="24"/>
                <w:lang w:eastAsia="tr-TR"/>
              </w:rPr>
              <w:t xml:space="preserve"> kg</w:t>
            </w:r>
          </w:p>
        </w:tc>
        <w:tc>
          <w:tcPr>
            <w:tcW w:w="992" w:type="dxa"/>
            <w:vAlign w:val="center"/>
          </w:tcPr>
          <w:p w14:paraId="4FF42866" w14:textId="77777777"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t>2</w:t>
            </w:r>
          </w:p>
        </w:tc>
      </w:tr>
      <w:tr w:rsidR="00ED0C5E" w14:paraId="53A316A7" w14:textId="77777777" w:rsidTr="00593B98">
        <w:tc>
          <w:tcPr>
            <w:tcW w:w="562" w:type="dxa"/>
            <w:vAlign w:val="center"/>
          </w:tcPr>
          <w:p w14:paraId="56B6A415" w14:textId="3AE5160F"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t>36</w:t>
            </w:r>
          </w:p>
        </w:tc>
        <w:tc>
          <w:tcPr>
            <w:tcW w:w="1389" w:type="dxa"/>
            <w:vAlign w:val="center"/>
          </w:tcPr>
          <w:p w14:paraId="37C1AF92" w14:textId="77777777" w:rsidR="00ED0C5E" w:rsidRPr="00B67636" w:rsidRDefault="00ED0C5E" w:rsidP="006F78AA">
            <w:pPr>
              <w:shd w:val="clear" w:color="auto" w:fill="FAFBFC"/>
              <w:spacing w:before="100" w:beforeAutospacing="1"/>
              <w:outlineLvl w:val="0"/>
              <w:rPr>
                <w:rFonts w:ascii="Segoe UI" w:eastAsia="Times New Roman" w:hAnsi="Segoe UI" w:cs="Segoe UI"/>
                <w:b/>
                <w:bCs/>
                <w:kern w:val="36"/>
                <w:sz w:val="24"/>
                <w:szCs w:val="24"/>
                <w:lang w:eastAsia="tr-TR"/>
              </w:rPr>
            </w:pPr>
            <w:r>
              <w:rPr>
                <w:rFonts w:ascii="Segoe UI" w:eastAsia="Times New Roman" w:hAnsi="Segoe UI" w:cs="Segoe UI"/>
                <w:b/>
                <w:bCs/>
                <w:kern w:val="36"/>
                <w:sz w:val="24"/>
                <w:szCs w:val="24"/>
                <w:lang w:eastAsia="tr-TR"/>
              </w:rPr>
              <w:t>Arama Kurtarma Aksesuarları</w:t>
            </w:r>
          </w:p>
        </w:tc>
        <w:tc>
          <w:tcPr>
            <w:tcW w:w="10235" w:type="dxa"/>
          </w:tcPr>
          <w:p w14:paraId="0AB47379" w14:textId="3102F0DE" w:rsidR="00625AAC" w:rsidRPr="00EB4DEA" w:rsidRDefault="00625AAC">
            <w:pPr>
              <w:rPr>
                <w:rFonts w:ascii="Times New Roman" w:hAnsi="Times New Roman" w:cs="Times New Roman"/>
              </w:rPr>
            </w:pPr>
          </w:p>
          <w:tbl>
            <w:tblPr>
              <w:tblW w:w="10359" w:type="dxa"/>
              <w:shd w:val="clear" w:color="auto" w:fill="FAFBFC"/>
              <w:tblLayout w:type="fixed"/>
              <w:tblCellMar>
                <w:left w:w="0" w:type="dxa"/>
                <w:right w:w="0" w:type="dxa"/>
              </w:tblCellMar>
              <w:tblLook w:val="04A0" w:firstRow="1" w:lastRow="0" w:firstColumn="1" w:lastColumn="0" w:noHBand="0" w:noVBand="1"/>
            </w:tblPr>
            <w:tblGrid>
              <w:gridCol w:w="321"/>
              <w:gridCol w:w="8769"/>
              <w:gridCol w:w="1269"/>
            </w:tblGrid>
            <w:tr w:rsidR="00EB4DEA" w:rsidRPr="00EB4DEA" w14:paraId="1CD2A571" w14:textId="77777777" w:rsidTr="00625AAC">
              <w:tc>
                <w:tcPr>
                  <w:tcW w:w="321" w:type="dxa"/>
                  <w:tcBorders>
                    <w:left w:val="nil"/>
                    <w:bottom w:val="nil"/>
                    <w:right w:val="nil"/>
                  </w:tcBorders>
                  <w:shd w:val="clear" w:color="auto" w:fill="FAFBFC"/>
                  <w:hideMark/>
                </w:tcPr>
                <w:p w14:paraId="1C793AC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No</w:t>
                  </w:r>
                </w:p>
              </w:tc>
              <w:tc>
                <w:tcPr>
                  <w:tcW w:w="8769" w:type="dxa"/>
                  <w:tcBorders>
                    <w:left w:val="nil"/>
                    <w:bottom w:val="nil"/>
                    <w:right w:val="nil"/>
                  </w:tcBorders>
                  <w:shd w:val="clear" w:color="auto" w:fill="FAFBFC"/>
                  <w:hideMark/>
                </w:tcPr>
                <w:p w14:paraId="71D08363" w14:textId="0EF6E6DA"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1269" w:type="dxa"/>
                  <w:tcBorders>
                    <w:left w:val="nil"/>
                    <w:bottom w:val="nil"/>
                    <w:right w:val="nil"/>
                  </w:tcBorders>
                  <w:shd w:val="clear" w:color="auto" w:fill="FAFBFC"/>
                  <w:hideMark/>
                </w:tcPr>
                <w:p w14:paraId="674D556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Ürün No.</w:t>
                  </w:r>
                </w:p>
              </w:tc>
            </w:tr>
            <w:tr w:rsidR="00EB4DEA" w:rsidRPr="00EB4DEA" w14:paraId="61106F35" w14:textId="77777777" w:rsidTr="00625AAC">
              <w:tc>
                <w:tcPr>
                  <w:tcW w:w="321" w:type="dxa"/>
                  <w:tcBorders>
                    <w:left w:val="nil"/>
                    <w:bottom w:val="nil"/>
                    <w:right w:val="nil"/>
                  </w:tcBorders>
                  <w:shd w:val="clear" w:color="auto" w:fill="FAFBFC"/>
                  <w:hideMark/>
                </w:tcPr>
                <w:p w14:paraId="5821A30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w:t>
                  </w:r>
                </w:p>
              </w:tc>
              <w:tc>
                <w:tcPr>
                  <w:tcW w:w="8769" w:type="dxa"/>
                  <w:tcBorders>
                    <w:left w:val="nil"/>
                    <w:bottom w:val="nil"/>
                    <w:right w:val="nil"/>
                  </w:tcBorders>
                  <w:shd w:val="clear" w:color="auto" w:fill="FAFBFC"/>
                  <w:hideMark/>
                </w:tcPr>
                <w:p w14:paraId="1D7878F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Kontrol Ünitesi HDC 12 olmalı</w:t>
                  </w:r>
                </w:p>
              </w:tc>
              <w:tc>
                <w:tcPr>
                  <w:tcW w:w="1269" w:type="dxa"/>
                  <w:tcBorders>
                    <w:left w:val="nil"/>
                    <w:bottom w:val="nil"/>
                    <w:right w:val="nil"/>
                  </w:tcBorders>
                  <w:shd w:val="clear" w:color="auto" w:fill="FAFBFC"/>
                  <w:hideMark/>
                </w:tcPr>
                <w:p w14:paraId="31C4AC3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350.182.095</w:t>
                  </w:r>
                </w:p>
              </w:tc>
            </w:tr>
            <w:tr w:rsidR="00EB4DEA" w:rsidRPr="00EB4DEA" w14:paraId="0564C391" w14:textId="77777777" w:rsidTr="00625AAC">
              <w:tc>
                <w:tcPr>
                  <w:tcW w:w="321" w:type="dxa"/>
                  <w:tcBorders>
                    <w:left w:val="nil"/>
                    <w:bottom w:val="nil"/>
                    <w:right w:val="nil"/>
                  </w:tcBorders>
                  <w:shd w:val="clear" w:color="auto" w:fill="FAFBFC"/>
                  <w:hideMark/>
                </w:tcPr>
                <w:p w14:paraId="4E87364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w:t>
                  </w:r>
                </w:p>
              </w:tc>
              <w:tc>
                <w:tcPr>
                  <w:tcW w:w="8769" w:type="dxa"/>
                  <w:tcBorders>
                    <w:left w:val="nil"/>
                    <w:bottom w:val="nil"/>
                    <w:right w:val="nil"/>
                  </w:tcBorders>
                  <w:shd w:val="clear" w:color="auto" w:fill="FAFBFC"/>
                  <w:hideMark/>
                </w:tcPr>
                <w:p w14:paraId="343AC69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Kontrol Ünitesi HTC 12 olmalı</w:t>
                  </w:r>
                </w:p>
              </w:tc>
              <w:tc>
                <w:tcPr>
                  <w:tcW w:w="1269" w:type="dxa"/>
                  <w:tcBorders>
                    <w:left w:val="nil"/>
                    <w:bottom w:val="nil"/>
                    <w:right w:val="nil"/>
                  </w:tcBorders>
                  <w:shd w:val="clear" w:color="auto" w:fill="FAFBFC"/>
                  <w:hideMark/>
                </w:tcPr>
                <w:p w14:paraId="4DE2806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151.002.137</w:t>
                  </w:r>
                </w:p>
              </w:tc>
            </w:tr>
            <w:tr w:rsidR="00EB4DEA" w:rsidRPr="00EB4DEA" w14:paraId="16163B8A" w14:textId="77777777" w:rsidTr="00625AAC">
              <w:tc>
                <w:tcPr>
                  <w:tcW w:w="321" w:type="dxa"/>
                  <w:tcBorders>
                    <w:left w:val="nil"/>
                    <w:bottom w:val="nil"/>
                    <w:right w:val="nil"/>
                  </w:tcBorders>
                  <w:shd w:val="clear" w:color="auto" w:fill="FAFBFC"/>
                  <w:hideMark/>
                </w:tcPr>
                <w:p w14:paraId="05AF447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lastRenderedPageBreak/>
                    <w:t>3</w:t>
                  </w:r>
                </w:p>
              </w:tc>
              <w:tc>
                <w:tcPr>
                  <w:tcW w:w="8769" w:type="dxa"/>
                  <w:tcBorders>
                    <w:left w:val="nil"/>
                    <w:bottom w:val="nil"/>
                    <w:right w:val="nil"/>
                  </w:tcBorders>
                  <w:shd w:val="clear" w:color="auto" w:fill="FAFBFC"/>
                  <w:hideMark/>
                </w:tcPr>
                <w:p w14:paraId="2FE2DC0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Basınç Düşürücü PRV 12 olmalı</w:t>
                  </w:r>
                </w:p>
              </w:tc>
              <w:tc>
                <w:tcPr>
                  <w:tcW w:w="1269" w:type="dxa"/>
                  <w:tcBorders>
                    <w:left w:val="nil"/>
                    <w:bottom w:val="nil"/>
                    <w:right w:val="nil"/>
                  </w:tcBorders>
                  <w:shd w:val="clear" w:color="auto" w:fill="FAFBFC"/>
                  <w:hideMark/>
                </w:tcPr>
                <w:p w14:paraId="2D1EEA7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350.182.100</w:t>
                  </w:r>
                </w:p>
              </w:tc>
            </w:tr>
            <w:tr w:rsidR="00EB4DEA" w:rsidRPr="00EB4DEA" w14:paraId="169DAE2C" w14:textId="77777777" w:rsidTr="00625AAC">
              <w:tc>
                <w:tcPr>
                  <w:tcW w:w="321" w:type="dxa"/>
                  <w:tcBorders>
                    <w:left w:val="nil"/>
                    <w:bottom w:val="nil"/>
                    <w:right w:val="nil"/>
                  </w:tcBorders>
                  <w:shd w:val="clear" w:color="auto" w:fill="FAFBFC"/>
                  <w:hideMark/>
                </w:tcPr>
                <w:p w14:paraId="6DF6E23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w:t>
                  </w:r>
                </w:p>
              </w:tc>
              <w:tc>
                <w:tcPr>
                  <w:tcW w:w="8769" w:type="dxa"/>
                  <w:tcBorders>
                    <w:left w:val="nil"/>
                    <w:bottom w:val="nil"/>
                    <w:right w:val="nil"/>
                  </w:tcBorders>
                  <w:shd w:val="clear" w:color="auto" w:fill="FAFBFC"/>
                  <w:hideMark/>
                </w:tcPr>
                <w:p w14:paraId="335143F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xml:space="preserve">İki Hava Tüpü Kullanmak için </w:t>
                  </w:r>
                  <w:proofErr w:type="spellStart"/>
                  <w:r w:rsidRPr="00EB4DEA">
                    <w:rPr>
                      <w:rFonts w:ascii="Times New Roman" w:eastAsia="Times New Roman" w:hAnsi="Times New Roman" w:cs="Times New Roman"/>
                      <w:sz w:val="24"/>
                      <w:szCs w:val="24"/>
                      <w:lang w:eastAsia="tr-TR"/>
                    </w:rPr>
                    <w:t>Konnektör</w:t>
                  </w:r>
                  <w:proofErr w:type="spellEnd"/>
                  <w:r w:rsidRPr="00EB4DEA">
                    <w:rPr>
                      <w:rFonts w:ascii="Times New Roman" w:eastAsia="Times New Roman" w:hAnsi="Times New Roman" w:cs="Times New Roman"/>
                      <w:sz w:val="24"/>
                      <w:szCs w:val="24"/>
                      <w:lang w:eastAsia="tr-TR"/>
                    </w:rPr>
                    <w:t xml:space="preserve"> olmalı</w:t>
                  </w:r>
                </w:p>
              </w:tc>
              <w:tc>
                <w:tcPr>
                  <w:tcW w:w="1269" w:type="dxa"/>
                  <w:tcBorders>
                    <w:left w:val="nil"/>
                    <w:bottom w:val="nil"/>
                    <w:right w:val="nil"/>
                  </w:tcBorders>
                  <w:shd w:val="clear" w:color="auto" w:fill="FAFBFC"/>
                  <w:hideMark/>
                </w:tcPr>
                <w:p w14:paraId="4FA8B7B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350.582.430</w:t>
                  </w:r>
                </w:p>
              </w:tc>
            </w:tr>
            <w:tr w:rsidR="00EB4DEA" w:rsidRPr="00EB4DEA" w14:paraId="03596E0B" w14:textId="77777777" w:rsidTr="00625AAC">
              <w:tc>
                <w:tcPr>
                  <w:tcW w:w="321" w:type="dxa"/>
                  <w:tcBorders>
                    <w:left w:val="nil"/>
                    <w:bottom w:val="nil"/>
                    <w:right w:val="nil"/>
                  </w:tcBorders>
                  <w:shd w:val="clear" w:color="auto" w:fill="FAFBFC"/>
                  <w:hideMark/>
                </w:tcPr>
                <w:p w14:paraId="3A2F7FA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w:t>
                  </w:r>
                </w:p>
              </w:tc>
              <w:tc>
                <w:tcPr>
                  <w:tcW w:w="8769" w:type="dxa"/>
                  <w:tcBorders>
                    <w:left w:val="nil"/>
                    <w:bottom w:val="nil"/>
                    <w:right w:val="nil"/>
                  </w:tcBorders>
                  <w:shd w:val="clear" w:color="auto" w:fill="FAFBFC"/>
                  <w:hideMark/>
                </w:tcPr>
                <w:p w14:paraId="4B4160A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Hava Kontrol Seti ACS 12 olmalı</w:t>
                  </w:r>
                </w:p>
              </w:tc>
              <w:tc>
                <w:tcPr>
                  <w:tcW w:w="1269" w:type="dxa"/>
                  <w:tcBorders>
                    <w:left w:val="nil"/>
                    <w:bottom w:val="nil"/>
                    <w:right w:val="nil"/>
                  </w:tcBorders>
                  <w:shd w:val="clear" w:color="auto" w:fill="FAFBFC"/>
                  <w:hideMark/>
                </w:tcPr>
                <w:p w14:paraId="2625632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350.182.125</w:t>
                  </w:r>
                </w:p>
              </w:tc>
            </w:tr>
            <w:tr w:rsidR="00EB4DEA" w:rsidRPr="00EB4DEA" w14:paraId="6050FFEE" w14:textId="77777777" w:rsidTr="00625AAC">
              <w:tc>
                <w:tcPr>
                  <w:tcW w:w="321" w:type="dxa"/>
                  <w:tcBorders>
                    <w:left w:val="nil"/>
                    <w:bottom w:val="nil"/>
                    <w:right w:val="nil"/>
                  </w:tcBorders>
                  <w:shd w:val="clear" w:color="auto" w:fill="FAFBFC"/>
                  <w:hideMark/>
                </w:tcPr>
                <w:p w14:paraId="18DF492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6</w:t>
                  </w:r>
                </w:p>
              </w:tc>
              <w:tc>
                <w:tcPr>
                  <w:tcW w:w="8769" w:type="dxa"/>
                  <w:tcBorders>
                    <w:left w:val="nil"/>
                    <w:bottom w:val="nil"/>
                    <w:right w:val="nil"/>
                  </w:tcBorders>
                  <w:shd w:val="clear" w:color="auto" w:fill="FAFBFC"/>
                  <w:hideMark/>
                </w:tcPr>
                <w:p w14:paraId="4907317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Güvenlikli Kapama Hortumu SOH 12 olmalı</w:t>
                  </w:r>
                </w:p>
              </w:tc>
              <w:tc>
                <w:tcPr>
                  <w:tcW w:w="1269" w:type="dxa"/>
                  <w:tcBorders>
                    <w:left w:val="nil"/>
                    <w:bottom w:val="nil"/>
                    <w:right w:val="nil"/>
                  </w:tcBorders>
                  <w:shd w:val="clear" w:color="auto" w:fill="FAFBFC"/>
                  <w:hideMark/>
                </w:tcPr>
                <w:p w14:paraId="3402891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350.182.096</w:t>
                  </w:r>
                </w:p>
              </w:tc>
            </w:tr>
            <w:tr w:rsidR="00EB4DEA" w:rsidRPr="00EB4DEA" w14:paraId="4A234BCA" w14:textId="77777777" w:rsidTr="00625AAC">
              <w:tc>
                <w:tcPr>
                  <w:tcW w:w="321" w:type="dxa"/>
                  <w:tcBorders>
                    <w:left w:val="nil"/>
                    <w:bottom w:val="nil"/>
                    <w:right w:val="nil"/>
                  </w:tcBorders>
                  <w:shd w:val="clear" w:color="auto" w:fill="FAFBFC"/>
                  <w:hideMark/>
                </w:tcPr>
                <w:p w14:paraId="1E77347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7</w:t>
                  </w:r>
                </w:p>
              </w:tc>
              <w:tc>
                <w:tcPr>
                  <w:tcW w:w="8769" w:type="dxa"/>
                  <w:tcBorders>
                    <w:left w:val="nil"/>
                    <w:bottom w:val="nil"/>
                    <w:right w:val="nil"/>
                  </w:tcBorders>
                  <w:shd w:val="clear" w:color="auto" w:fill="FAFBFC"/>
                  <w:hideMark/>
                </w:tcPr>
                <w:p w14:paraId="5E256FE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Hava Tüpü 300 bar olmalı</w:t>
                  </w:r>
                </w:p>
              </w:tc>
              <w:tc>
                <w:tcPr>
                  <w:tcW w:w="1269" w:type="dxa"/>
                  <w:tcBorders>
                    <w:left w:val="nil"/>
                    <w:bottom w:val="nil"/>
                    <w:right w:val="nil"/>
                  </w:tcBorders>
                  <w:shd w:val="clear" w:color="auto" w:fill="FAFBFC"/>
                  <w:hideMark/>
                </w:tcPr>
                <w:p w14:paraId="5D420E1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350.581.096</w:t>
                  </w:r>
                </w:p>
              </w:tc>
            </w:tr>
            <w:tr w:rsidR="00EB4DEA" w:rsidRPr="00EB4DEA" w14:paraId="351E0C30" w14:textId="77777777" w:rsidTr="00625AAC">
              <w:tc>
                <w:tcPr>
                  <w:tcW w:w="321" w:type="dxa"/>
                  <w:tcBorders>
                    <w:left w:val="nil"/>
                    <w:bottom w:val="nil"/>
                    <w:right w:val="nil"/>
                  </w:tcBorders>
                  <w:shd w:val="clear" w:color="auto" w:fill="FAFBFC"/>
                  <w:hideMark/>
                </w:tcPr>
                <w:p w14:paraId="471F708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w:t>
                  </w:r>
                </w:p>
              </w:tc>
              <w:tc>
                <w:tcPr>
                  <w:tcW w:w="8769" w:type="dxa"/>
                  <w:tcBorders>
                    <w:left w:val="nil"/>
                    <w:bottom w:val="nil"/>
                    <w:right w:val="nil"/>
                  </w:tcBorders>
                  <w:shd w:val="clear" w:color="auto" w:fill="FAFBFC"/>
                  <w:hideMark/>
                </w:tcPr>
                <w:p w14:paraId="1C2BE2D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Çekme / Kaldırma Halkaları Seti (2 adet) olmalı</w:t>
                  </w:r>
                </w:p>
              </w:tc>
              <w:tc>
                <w:tcPr>
                  <w:tcW w:w="1269" w:type="dxa"/>
                  <w:tcBorders>
                    <w:left w:val="nil"/>
                    <w:bottom w:val="nil"/>
                    <w:right w:val="nil"/>
                  </w:tcBorders>
                  <w:shd w:val="clear" w:color="auto" w:fill="FAFBFC"/>
                  <w:hideMark/>
                </w:tcPr>
                <w:p w14:paraId="5AA989F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350.182.129</w:t>
                  </w:r>
                </w:p>
              </w:tc>
            </w:tr>
            <w:tr w:rsidR="00EB4DEA" w:rsidRPr="00EB4DEA" w14:paraId="26075052" w14:textId="77777777" w:rsidTr="00625AAC">
              <w:tc>
                <w:tcPr>
                  <w:tcW w:w="321" w:type="dxa"/>
                  <w:tcBorders>
                    <w:left w:val="nil"/>
                    <w:bottom w:val="nil"/>
                    <w:right w:val="nil"/>
                  </w:tcBorders>
                  <w:shd w:val="clear" w:color="auto" w:fill="FAFBFC"/>
                  <w:hideMark/>
                </w:tcPr>
                <w:p w14:paraId="5CC6704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w:t>
                  </w:r>
                </w:p>
              </w:tc>
              <w:tc>
                <w:tcPr>
                  <w:tcW w:w="8769" w:type="dxa"/>
                  <w:tcBorders>
                    <w:left w:val="nil"/>
                    <w:bottom w:val="nil"/>
                    <w:right w:val="nil"/>
                  </w:tcBorders>
                  <w:shd w:val="clear" w:color="auto" w:fill="FAFBFC"/>
                  <w:hideMark/>
                </w:tcPr>
                <w:p w14:paraId="43CDD0F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Hava Adaptörü Seti AAS 12 olmalı</w:t>
                  </w:r>
                </w:p>
              </w:tc>
              <w:tc>
                <w:tcPr>
                  <w:tcW w:w="1269" w:type="dxa"/>
                  <w:tcBorders>
                    <w:left w:val="nil"/>
                    <w:bottom w:val="nil"/>
                    <w:right w:val="nil"/>
                  </w:tcBorders>
                  <w:shd w:val="clear" w:color="auto" w:fill="FAFBFC"/>
                  <w:hideMark/>
                </w:tcPr>
                <w:p w14:paraId="49D5B18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151.000.223</w:t>
                  </w:r>
                </w:p>
              </w:tc>
            </w:tr>
            <w:tr w:rsidR="00EB4DEA" w:rsidRPr="00EB4DEA" w14:paraId="61EEA981" w14:textId="77777777" w:rsidTr="00625AAC">
              <w:tc>
                <w:tcPr>
                  <w:tcW w:w="321" w:type="dxa"/>
                  <w:tcBorders>
                    <w:left w:val="nil"/>
                    <w:bottom w:val="nil"/>
                    <w:right w:val="nil"/>
                  </w:tcBorders>
                  <w:shd w:val="clear" w:color="auto" w:fill="FAFBFC"/>
                  <w:hideMark/>
                </w:tcPr>
                <w:p w14:paraId="01A124F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10</w:t>
                  </w:r>
                </w:p>
              </w:tc>
              <w:tc>
                <w:tcPr>
                  <w:tcW w:w="8769" w:type="dxa"/>
                  <w:tcBorders>
                    <w:left w:val="nil"/>
                    <w:bottom w:val="nil"/>
                    <w:right w:val="nil"/>
                  </w:tcBorders>
                  <w:shd w:val="clear" w:color="auto" w:fill="FAFBFC"/>
                  <w:hideMark/>
                </w:tcPr>
                <w:p w14:paraId="1E13128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xml:space="preserve">Kaydırma </w:t>
                  </w:r>
                  <w:proofErr w:type="spellStart"/>
                  <w:r w:rsidRPr="00EB4DEA">
                    <w:rPr>
                      <w:rFonts w:ascii="Times New Roman" w:eastAsia="Times New Roman" w:hAnsi="Times New Roman" w:cs="Times New Roman"/>
                      <w:sz w:val="24"/>
                      <w:szCs w:val="24"/>
                      <w:lang w:eastAsia="tr-TR"/>
                    </w:rPr>
                    <w:t>Pedleri</w:t>
                  </w:r>
                  <w:proofErr w:type="spellEnd"/>
                  <w:r w:rsidRPr="00EB4DEA">
                    <w:rPr>
                      <w:rFonts w:ascii="Times New Roman" w:eastAsia="Times New Roman" w:hAnsi="Times New Roman" w:cs="Times New Roman"/>
                      <w:sz w:val="24"/>
                      <w:szCs w:val="24"/>
                      <w:lang w:eastAsia="tr-TR"/>
                    </w:rPr>
                    <w:t xml:space="preserve"> Seti (3 adet)  olmalı</w:t>
                  </w:r>
                </w:p>
              </w:tc>
              <w:tc>
                <w:tcPr>
                  <w:tcW w:w="1269" w:type="dxa"/>
                  <w:tcBorders>
                    <w:left w:val="nil"/>
                    <w:bottom w:val="nil"/>
                    <w:right w:val="nil"/>
                  </w:tcBorders>
                  <w:shd w:val="clear" w:color="auto" w:fill="FAFBFC"/>
                  <w:hideMark/>
                </w:tcPr>
                <w:p w14:paraId="5CB9E0B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151.000.180</w:t>
                  </w:r>
                </w:p>
              </w:tc>
            </w:tr>
            <w:tr w:rsidR="00EB4DEA" w:rsidRPr="00EB4DEA" w14:paraId="1462AEBA" w14:textId="77777777" w:rsidTr="00625AAC">
              <w:tc>
                <w:tcPr>
                  <w:tcW w:w="321" w:type="dxa"/>
                  <w:tcBorders>
                    <w:left w:val="nil"/>
                    <w:right w:val="nil"/>
                  </w:tcBorders>
                  <w:shd w:val="clear" w:color="auto" w:fill="FAFBFC"/>
                  <w:hideMark/>
                </w:tcPr>
                <w:p w14:paraId="1BE993E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11</w:t>
                  </w:r>
                </w:p>
              </w:tc>
              <w:tc>
                <w:tcPr>
                  <w:tcW w:w="8769" w:type="dxa"/>
                  <w:tcBorders>
                    <w:left w:val="nil"/>
                    <w:right w:val="nil"/>
                  </w:tcBorders>
                  <w:shd w:val="clear" w:color="auto" w:fill="FAFBFC"/>
                  <w:hideMark/>
                </w:tcPr>
                <w:p w14:paraId="6ADCD1A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Tutma Kayışı Seti (4 adet) olmalı</w:t>
                  </w:r>
                </w:p>
              </w:tc>
              <w:tc>
                <w:tcPr>
                  <w:tcW w:w="1269" w:type="dxa"/>
                  <w:tcBorders>
                    <w:left w:val="nil"/>
                    <w:right w:val="nil"/>
                  </w:tcBorders>
                  <w:shd w:val="clear" w:color="auto" w:fill="FAFBFC"/>
                  <w:hideMark/>
                </w:tcPr>
                <w:p w14:paraId="3464A6E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151.001.194</w:t>
                  </w:r>
                </w:p>
              </w:tc>
            </w:tr>
          </w:tbl>
          <w:p w14:paraId="4BD01ABD" w14:textId="77777777" w:rsidR="00ED0C5E" w:rsidRPr="00EB4DEA" w:rsidRDefault="00ED0C5E" w:rsidP="006F78AA">
            <w:pPr>
              <w:rPr>
                <w:rFonts w:ascii="Times New Roman" w:eastAsia="Times New Roman" w:hAnsi="Times New Roman" w:cs="Times New Roman"/>
                <w:sz w:val="24"/>
                <w:szCs w:val="24"/>
                <w:lang w:eastAsia="tr-TR"/>
              </w:rPr>
            </w:pPr>
          </w:p>
        </w:tc>
        <w:tc>
          <w:tcPr>
            <w:tcW w:w="992" w:type="dxa"/>
            <w:vAlign w:val="center"/>
          </w:tcPr>
          <w:p w14:paraId="099E9C41" w14:textId="0765BC2F"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lastRenderedPageBreak/>
              <w:t>1</w:t>
            </w:r>
          </w:p>
        </w:tc>
      </w:tr>
      <w:tr w:rsidR="00ED0C5E" w14:paraId="5E9CE869" w14:textId="77777777" w:rsidTr="00593B98">
        <w:tc>
          <w:tcPr>
            <w:tcW w:w="562" w:type="dxa"/>
            <w:vAlign w:val="center"/>
          </w:tcPr>
          <w:p w14:paraId="32A8EE05" w14:textId="0515E554"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37</w:t>
            </w:r>
          </w:p>
        </w:tc>
        <w:tc>
          <w:tcPr>
            <w:tcW w:w="1389" w:type="dxa"/>
            <w:vAlign w:val="center"/>
          </w:tcPr>
          <w:p w14:paraId="15BFF821" w14:textId="77777777" w:rsidR="00ED0C5E" w:rsidRDefault="00ED0C5E" w:rsidP="006F78AA">
            <w:pPr>
              <w:shd w:val="clear" w:color="auto" w:fill="FAFBFC"/>
              <w:spacing w:before="100" w:beforeAutospacing="1"/>
              <w:outlineLvl w:val="0"/>
              <w:rPr>
                <w:rFonts w:ascii="Segoe UI" w:eastAsia="Times New Roman" w:hAnsi="Segoe UI" w:cs="Segoe UI"/>
                <w:b/>
                <w:bCs/>
                <w:kern w:val="36"/>
                <w:sz w:val="24"/>
                <w:szCs w:val="24"/>
                <w:lang w:eastAsia="tr-TR"/>
              </w:rPr>
            </w:pPr>
            <w:r>
              <w:rPr>
                <w:rFonts w:ascii="Segoe UI" w:eastAsia="Times New Roman" w:hAnsi="Segoe UI" w:cs="Segoe UI"/>
                <w:b/>
                <w:bCs/>
                <w:kern w:val="36"/>
                <w:sz w:val="24"/>
                <w:szCs w:val="24"/>
                <w:lang w:eastAsia="tr-TR"/>
              </w:rPr>
              <w:t>Kaldırma Sistemi</w:t>
            </w:r>
          </w:p>
        </w:tc>
        <w:tc>
          <w:tcPr>
            <w:tcW w:w="10235" w:type="dxa"/>
          </w:tcPr>
          <w:p w14:paraId="10259075" w14:textId="65EE53C0" w:rsidR="00ED0C5E" w:rsidRPr="00EB4DEA" w:rsidRDefault="00ED0C5E" w:rsidP="006F78AA">
            <w:pPr>
              <w:rPr>
                <w:rFonts w:ascii="Times New Roman" w:hAnsi="Times New Roman" w:cs="Times New Roman"/>
              </w:rPr>
            </w:pPr>
          </w:p>
          <w:p w14:paraId="0C238F21" w14:textId="77777777" w:rsidR="00ED0C5E" w:rsidRPr="00EB4DEA" w:rsidRDefault="00ED0C5E" w:rsidP="006F78AA">
            <w:pPr>
              <w:rPr>
                <w:rFonts w:ascii="Times New Roman" w:hAnsi="Times New Roman" w:cs="Times New Roman"/>
              </w:rPr>
            </w:pPr>
          </w:p>
          <w:p w14:paraId="4B36A86C" w14:textId="77777777" w:rsidR="00ED0C5E" w:rsidRPr="00EB4DEA" w:rsidRDefault="00ED0C5E" w:rsidP="006F78AA">
            <w:pPr>
              <w:rPr>
                <w:rFonts w:ascii="Times New Roman" w:hAnsi="Times New Roman" w:cs="Times New Roman"/>
              </w:rPr>
            </w:pPr>
          </w:p>
          <w:tbl>
            <w:tblPr>
              <w:tblW w:w="5463" w:type="dxa"/>
              <w:shd w:val="clear" w:color="auto" w:fill="FAFBFC"/>
              <w:tblLayout w:type="fixed"/>
              <w:tblCellMar>
                <w:left w:w="0" w:type="dxa"/>
                <w:right w:w="0" w:type="dxa"/>
              </w:tblCellMar>
              <w:tblLook w:val="04A0" w:firstRow="1" w:lastRow="0" w:firstColumn="1" w:lastColumn="0" w:noHBand="0" w:noVBand="1"/>
            </w:tblPr>
            <w:tblGrid>
              <w:gridCol w:w="683"/>
              <w:gridCol w:w="1269"/>
              <w:gridCol w:w="945"/>
              <w:gridCol w:w="1067"/>
              <w:gridCol w:w="823"/>
              <w:gridCol w:w="676"/>
            </w:tblGrid>
            <w:tr w:rsidR="00EB4DEA" w:rsidRPr="00EB4DEA" w14:paraId="1D0528A9" w14:textId="77777777" w:rsidTr="006F78AA">
              <w:trPr>
                <w:trHeight w:val="1345"/>
              </w:trPr>
              <w:tc>
                <w:tcPr>
                  <w:tcW w:w="683" w:type="dxa"/>
                  <w:tcBorders>
                    <w:left w:val="nil"/>
                    <w:bottom w:val="nil"/>
                    <w:right w:val="nil"/>
                  </w:tcBorders>
                  <w:shd w:val="clear" w:color="auto" w:fill="FAFBFC"/>
                  <w:hideMark/>
                </w:tcPr>
                <w:p w14:paraId="0AE8235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Model</w:t>
                  </w:r>
                </w:p>
              </w:tc>
              <w:tc>
                <w:tcPr>
                  <w:tcW w:w="1269" w:type="dxa"/>
                  <w:tcBorders>
                    <w:left w:val="nil"/>
                    <w:bottom w:val="nil"/>
                    <w:right w:val="nil"/>
                  </w:tcBorders>
                  <w:shd w:val="clear" w:color="auto" w:fill="FAFBFC"/>
                  <w:hideMark/>
                </w:tcPr>
                <w:p w14:paraId="06A1380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xml:space="preserve">Ürün </w:t>
                  </w:r>
                  <w:proofErr w:type="spellStart"/>
                  <w:r w:rsidRPr="00EB4DEA">
                    <w:rPr>
                      <w:rFonts w:ascii="Times New Roman" w:eastAsia="Times New Roman" w:hAnsi="Times New Roman" w:cs="Times New Roman"/>
                      <w:sz w:val="24"/>
                      <w:szCs w:val="24"/>
                      <w:lang w:eastAsia="tr-TR"/>
                    </w:rPr>
                    <w:t>no</w:t>
                  </w:r>
                  <w:proofErr w:type="spellEnd"/>
                  <w:r w:rsidRPr="00EB4DEA">
                    <w:rPr>
                      <w:rFonts w:ascii="Times New Roman" w:eastAsia="Times New Roman" w:hAnsi="Times New Roman" w:cs="Times New Roman"/>
                      <w:sz w:val="24"/>
                      <w:szCs w:val="24"/>
                      <w:lang w:eastAsia="tr-TR"/>
                    </w:rPr>
                    <w:t>.</w:t>
                  </w:r>
                </w:p>
              </w:tc>
              <w:tc>
                <w:tcPr>
                  <w:tcW w:w="945" w:type="dxa"/>
                  <w:tcBorders>
                    <w:left w:val="nil"/>
                    <w:bottom w:val="nil"/>
                    <w:right w:val="nil"/>
                  </w:tcBorders>
                  <w:shd w:val="clear" w:color="auto" w:fill="FAFBFC"/>
                  <w:hideMark/>
                </w:tcPr>
                <w:p w14:paraId="71EEE91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Maks</w:t>
                  </w:r>
                  <w:proofErr w:type="spellEnd"/>
                  <w:r w:rsidRPr="00EB4DEA">
                    <w:rPr>
                      <w:rFonts w:ascii="Times New Roman" w:eastAsia="Times New Roman" w:hAnsi="Times New Roman" w:cs="Times New Roman"/>
                      <w:sz w:val="24"/>
                      <w:szCs w:val="24"/>
                      <w:lang w:eastAsia="tr-TR"/>
                    </w:rPr>
                    <w:t xml:space="preserve"> Kaldırma Gücü </w:t>
                  </w:r>
                  <w:proofErr w:type="spellStart"/>
                  <w:r w:rsidRPr="00EB4DEA">
                    <w:rPr>
                      <w:rFonts w:ascii="Times New Roman" w:eastAsia="Times New Roman" w:hAnsi="Times New Roman" w:cs="Times New Roman"/>
                      <w:sz w:val="24"/>
                      <w:szCs w:val="24"/>
                      <w:lang w:eastAsia="tr-TR"/>
                    </w:rPr>
                    <w:t>Kn</w:t>
                  </w:r>
                  <w:proofErr w:type="spellEnd"/>
                  <w:r w:rsidRPr="00EB4DEA">
                    <w:rPr>
                      <w:rFonts w:ascii="Times New Roman" w:eastAsia="Times New Roman" w:hAnsi="Times New Roman" w:cs="Times New Roman"/>
                      <w:sz w:val="24"/>
                      <w:szCs w:val="24"/>
                      <w:lang w:eastAsia="tr-TR"/>
                    </w:rPr>
                    <w:t>/t</w:t>
                  </w:r>
                </w:p>
              </w:tc>
              <w:tc>
                <w:tcPr>
                  <w:tcW w:w="1067" w:type="dxa"/>
                  <w:tcBorders>
                    <w:left w:val="nil"/>
                    <w:bottom w:val="nil"/>
                    <w:right w:val="nil"/>
                  </w:tcBorders>
                  <w:shd w:val="clear" w:color="auto" w:fill="FAFBFC"/>
                  <w:hideMark/>
                </w:tcPr>
                <w:p w14:paraId="7571DA7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roofErr w:type="spellStart"/>
                  <w:r w:rsidRPr="00EB4DEA">
                    <w:rPr>
                      <w:rFonts w:ascii="Times New Roman" w:eastAsia="Times New Roman" w:hAnsi="Times New Roman" w:cs="Times New Roman"/>
                      <w:sz w:val="24"/>
                      <w:szCs w:val="24"/>
                      <w:lang w:eastAsia="tr-TR"/>
                    </w:rPr>
                    <w:t>Maks</w:t>
                  </w:r>
                  <w:proofErr w:type="spellEnd"/>
                  <w:r w:rsidRPr="00EB4DEA">
                    <w:rPr>
                      <w:rFonts w:ascii="Times New Roman" w:eastAsia="Times New Roman" w:hAnsi="Times New Roman" w:cs="Times New Roman"/>
                      <w:sz w:val="24"/>
                      <w:szCs w:val="24"/>
                      <w:lang w:eastAsia="tr-TR"/>
                    </w:rPr>
                    <w:t>. Kaldırma Yüksekliği mm</w:t>
                  </w:r>
                </w:p>
              </w:tc>
              <w:tc>
                <w:tcPr>
                  <w:tcW w:w="823" w:type="dxa"/>
                  <w:tcBorders>
                    <w:left w:val="nil"/>
                    <w:bottom w:val="nil"/>
                    <w:right w:val="nil"/>
                  </w:tcBorders>
                  <w:shd w:val="clear" w:color="auto" w:fill="FAFBFC"/>
                  <w:hideMark/>
                </w:tcPr>
                <w:p w14:paraId="2BD62A3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Ölçüleri (u x g x y) mm</w:t>
                  </w:r>
                </w:p>
              </w:tc>
              <w:tc>
                <w:tcPr>
                  <w:tcW w:w="676" w:type="dxa"/>
                  <w:tcBorders>
                    <w:left w:val="nil"/>
                    <w:bottom w:val="nil"/>
                    <w:right w:val="nil"/>
                  </w:tcBorders>
                  <w:shd w:val="clear" w:color="auto" w:fill="FAFBFC"/>
                  <w:hideMark/>
                </w:tcPr>
                <w:p w14:paraId="521F7CD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Ağırlık kg</w:t>
                  </w:r>
                </w:p>
              </w:tc>
            </w:tr>
            <w:tr w:rsidR="00EB4DEA" w:rsidRPr="00EB4DEA" w14:paraId="785DC821" w14:textId="77777777" w:rsidTr="006F78AA">
              <w:trPr>
                <w:trHeight w:val="1013"/>
              </w:trPr>
              <w:tc>
                <w:tcPr>
                  <w:tcW w:w="683" w:type="dxa"/>
                  <w:tcBorders>
                    <w:left w:val="nil"/>
                    <w:bottom w:val="nil"/>
                    <w:right w:val="nil"/>
                  </w:tcBorders>
                  <w:shd w:val="clear" w:color="auto" w:fill="FAFBFC"/>
                  <w:hideMark/>
                </w:tcPr>
                <w:p w14:paraId="69F5AC1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2</w:t>
                  </w:r>
                </w:p>
              </w:tc>
              <w:tc>
                <w:tcPr>
                  <w:tcW w:w="1269" w:type="dxa"/>
                  <w:tcBorders>
                    <w:left w:val="nil"/>
                    <w:bottom w:val="nil"/>
                    <w:right w:val="nil"/>
                  </w:tcBorders>
                  <w:shd w:val="clear" w:color="auto" w:fill="FAFBFC"/>
                  <w:hideMark/>
                </w:tcPr>
                <w:p w14:paraId="10D7E04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350.321.021</w:t>
                  </w:r>
                </w:p>
              </w:tc>
              <w:tc>
                <w:tcPr>
                  <w:tcW w:w="945" w:type="dxa"/>
                  <w:tcBorders>
                    <w:left w:val="nil"/>
                    <w:bottom w:val="nil"/>
                    <w:right w:val="nil"/>
                  </w:tcBorders>
                  <w:shd w:val="clear" w:color="auto" w:fill="FAFBFC"/>
                  <w:hideMark/>
                </w:tcPr>
                <w:p w14:paraId="44C2AE5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21 / 2.1</w:t>
                  </w:r>
                </w:p>
              </w:tc>
              <w:tc>
                <w:tcPr>
                  <w:tcW w:w="1067" w:type="dxa"/>
                  <w:tcBorders>
                    <w:left w:val="nil"/>
                    <w:bottom w:val="nil"/>
                    <w:right w:val="nil"/>
                  </w:tcBorders>
                  <w:shd w:val="clear" w:color="auto" w:fill="FAFBFC"/>
                  <w:hideMark/>
                </w:tcPr>
                <w:p w14:paraId="7BA66D08"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94</w:t>
                  </w:r>
                </w:p>
              </w:tc>
              <w:tc>
                <w:tcPr>
                  <w:tcW w:w="823" w:type="dxa"/>
                  <w:tcBorders>
                    <w:left w:val="nil"/>
                    <w:bottom w:val="nil"/>
                    <w:right w:val="nil"/>
                  </w:tcBorders>
                  <w:shd w:val="clear" w:color="auto" w:fill="FAFBFC"/>
                  <w:hideMark/>
                </w:tcPr>
                <w:p w14:paraId="099685C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200 x 160 x 22</w:t>
                  </w:r>
                </w:p>
                <w:p w14:paraId="3AB1C5AA" w14:textId="42260313" w:rsidR="00625AAC" w:rsidRPr="00EB4DEA" w:rsidRDefault="00625AAC"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676" w:type="dxa"/>
                  <w:tcBorders>
                    <w:left w:val="nil"/>
                    <w:bottom w:val="nil"/>
                    <w:right w:val="nil"/>
                  </w:tcBorders>
                  <w:shd w:val="clear" w:color="auto" w:fill="FAFBFC"/>
                  <w:hideMark/>
                </w:tcPr>
                <w:p w14:paraId="50F8EB0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0.7</w:t>
                  </w:r>
                </w:p>
              </w:tc>
            </w:tr>
            <w:tr w:rsidR="00EB4DEA" w:rsidRPr="00EB4DEA" w14:paraId="5340162A" w14:textId="77777777" w:rsidTr="006F78AA">
              <w:trPr>
                <w:trHeight w:val="1013"/>
              </w:trPr>
              <w:tc>
                <w:tcPr>
                  <w:tcW w:w="683" w:type="dxa"/>
                  <w:tcBorders>
                    <w:left w:val="nil"/>
                    <w:bottom w:val="nil"/>
                    <w:right w:val="nil"/>
                  </w:tcBorders>
                  <w:shd w:val="clear" w:color="auto" w:fill="FAFBFC"/>
                  <w:hideMark/>
                </w:tcPr>
                <w:p w14:paraId="40D3909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6</w:t>
                  </w:r>
                </w:p>
              </w:tc>
              <w:tc>
                <w:tcPr>
                  <w:tcW w:w="1269" w:type="dxa"/>
                  <w:tcBorders>
                    <w:left w:val="nil"/>
                    <w:bottom w:val="nil"/>
                    <w:right w:val="nil"/>
                  </w:tcBorders>
                  <w:shd w:val="clear" w:color="auto" w:fill="FAFBFC"/>
                  <w:hideMark/>
                </w:tcPr>
                <w:p w14:paraId="0F5F2C1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350.321.022</w:t>
                  </w:r>
                </w:p>
              </w:tc>
              <w:tc>
                <w:tcPr>
                  <w:tcW w:w="945" w:type="dxa"/>
                  <w:tcBorders>
                    <w:left w:val="nil"/>
                    <w:bottom w:val="nil"/>
                    <w:right w:val="nil"/>
                  </w:tcBorders>
                  <w:shd w:val="clear" w:color="auto" w:fill="FAFBFC"/>
                  <w:hideMark/>
                </w:tcPr>
                <w:p w14:paraId="512BB83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55 / 5.6</w:t>
                  </w:r>
                </w:p>
              </w:tc>
              <w:tc>
                <w:tcPr>
                  <w:tcW w:w="1067" w:type="dxa"/>
                  <w:tcBorders>
                    <w:left w:val="nil"/>
                    <w:bottom w:val="nil"/>
                    <w:right w:val="nil"/>
                  </w:tcBorders>
                  <w:shd w:val="clear" w:color="auto" w:fill="FAFBFC"/>
                  <w:hideMark/>
                </w:tcPr>
                <w:p w14:paraId="1546D67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141</w:t>
                  </w:r>
                </w:p>
              </w:tc>
              <w:tc>
                <w:tcPr>
                  <w:tcW w:w="823" w:type="dxa"/>
                  <w:tcBorders>
                    <w:left w:val="nil"/>
                    <w:bottom w:val="nil"/>
                    <w:right w:val="nil"/>
                  </w:tcBorders>
                  <w:shd w:val="clear" w:color="auto" w:fill="FAFBFC"/>
                  <w:hideMark/>
                </w:tcPr>
                <w:p w14:paraId="01EAE91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285 x 245 x 22</w:t>
                  </w:r>
                </w:p>
                <w:p w14:paraId="599F88AC" w14:textId="4750CD90" w:rsidR="00625AAC" w:rsidRPr="00EB4DEA" w:rsidRDefault="00625AAC"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676" w:type="dxa"/>
                  <w:tcBorders>
                    <w:left w:val="nil"/>
                    <w:bottom w:val="nil"/>
                    <w:right w:val="nil"/>
                  </w:tcBorders>
                  <w:shd w:val="clear" w:color="auto" w:fill="FAFBFC"/>
                  <w:hideMark/>
                </w:tcPr>
                <w:p w14:paraId="584B13B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1.6</w:t>
                  </w:r>
                </w:p>
              </w:tc>
            </w:tr>
            <w:tr w:rsidR="00EB4DEA" w:rsidRPr="00EB4DEA" w14:paraId="2D4759C4" w14:textId="77777777" w:rsidTr="006F78AA">
              <w:trPr>
                <w:trHeight w:val="1013"/>
              </w:trPr>
              <w:tc>
                <w:tcPr>
                  <w:tcW w:w="683" w:type="dxa"/>
                  <w:tcBorders>
                    <w:left w:val="nil"/>
                    <w:bottom w:val="nil"/>
                    <w:right w:val="nil"/>
                  </w:tcBorders>
                  <w:shd w:val="clear" w:color="auto" w:fill="FAFBFC"/>
                  <w:hideMark/>
                </w:tcPr>
                <w:p w14:paraId="5C9F3C6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8</w:t>
                  </w:r>
                </w:p>
              </w:tc>
              <w:tc>
                <w:tcPr>
                  <w:tcW w:w="1269" w:type="dxa"/>
                  <w:tcBorders>
                    <w:left w:val="nil"/>
                    <w:bottom w:val="nil"/>
                    <w:right w:val="nil"/>
                  </w:tcBorders>
                  <w:shd w:val="clear" w:color="auto" w:fill="FAFBFC"/>
                  <w:hideMark/>
                </w:tcPr>
                <w:p w14:paraId="63DDDC0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350.321.023</w:t>
                  </w:r>
                </w:p>
              </w:tc>
              <w:tc>
                <w:tcPr>
                  <w:tcW w:w="945" w:type="dxa"/>
                  <w:tcBorders>
                    <w:left w:val="nil"/>
                    <w:bottom w:val="nil"/>
                    <w:right w:val="nil"/>
                  </w:tcBorders>
                  <w:shd w:val="clear" w:color="auto" w:fill="FAFBFC"/>
                  <w:hideMark/>
                </w:tcPr>
                <w:p w14:paraId="514F5F8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82 / 8.4</w:t>
                  </w:r>
                </w:p>
              </w:tc>
              <w:tc>
                <w:tcPr>
                  <w:tcW w:w="1067" w:type="dxa"/>
                  <w:tcBorders>
                    <w:left w:val="nil"/>
                    <w:bottom w:val="nil"/>
                    <w:right w:val="nil"/>
                  </w:tcBorders>
                  <w:shd w:val="clear" w:color="auto" w:fill="FAFBFC"/>
                  <w:hideMark/>
                </w:tcPr>
                <w:p w14:paraId="6D11579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179</w:t>
                  </w:r>
                </w:p>
              </w:tc>
              <w:tc>
                <w:tcPr>
                  <w:tcW w:w="823" w:type="dxa"/>
                  <w:tcBorders>
                    <w:left w:val="nil"/>
                    <w:bottom w:val="nil"/>
                    <w:right w:val="nil"/>
                  </w:tcBorders>
                  <w:shd w:val="clear" w:color="auto" w:fill="FAFBFC"/>
                  <w:hideMark/>
                </w:tcPr>
                <w:p w14:paraId="302B96A8"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335 x 295 x 22</w:t>
                  </w:r>
                </w:p>
                <w:p w14:paraId="4D5B5FD4" w14:textId="2BFD517B" w:rsidR="00625AAC" w:rsidRPr="00EB4DEA" w:rsidRDefault="00625AAC"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676" w:type="dxa"/>
                  <w:tcBorders>
                    <w:left w:val="nil"/>
                    <w:bottom w:val="nil"/>
                    <w:right w:val="nil"/>
                  </w:tcBorders>
                  <w:shd w:val="clear" w:color="auto" w:fill="FAFBFC"/>
                  <w:hideMark/>
                </w:tcPr>
                <w:p w14:paraId="4578259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2.1</w:t>
                  </w:r>
                </w:p>
              </w:tc>
            </w:tr>
            <w:tr w:rsidR="00EB4DEA" w:rsidRPr="00EB4DEA" w14:paraId="0770B90D" w14:textId="77777777" w:rsidTr="006F78AA">
              <w:trPr>
                <w:trHeight w:val="1013"/>
              </w:trPr>
              <w:tc>
                <w:tcPr>
                  <w:tcW w:w="683" w:type="dxa"/>
                  <w:tcBorders>
                    <w:left w:val="nil"/>
                    <w:bottom w:val="nil"/>
                    <w:right w:val="nil"/>
                  </w:tcBorders>
                  <w:shd w:val="clear" w:color="auto" w:fill="FAFBFC"/>
                  <w:hideMark/>
                </w:tcPr>
                <w:p w14:paraId="254B7F5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11</w:t>
                  </w:r>
                </w:p>
              </w:tc>
              <w:tc>
                <w:tcPr>
                  <w:tcW w:w="1269" w:type="dxa"/>
                  <w:tcBorders>
                    <w:left w:val="nil"/>
                    <w:bottom w:val="nil"/>
                    <w:right w:val="nil"/>
                  </w:tcBorders>
                  <w:shd w:val="clear" w:color="auto" w:fill="FAFBFC"/>
                  <w:hideMark/>
                </w:tcPr>
                <w:p w14:paraId="5C61A70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350.321.025</w:t>
                  </w:r>
                </w:p>
              </w:tc>
              <w:tc>
                <w:tcPr>
                  <w:tcW w:w="945" w:type="dxa"/>
                  <w:tcBorders>
                    <w:left w:val="nil"/>
                    <w:bottom w:val="nil"/>
                    <w:right w:val="nil"/>
                  </w:tcBorders>
                  <w:shd w:val="clear" w:color="auto" w:fill="FAFBFC"/>
                  <w:hideMark/>
                </w:tcPr>
                <w:p w14:paraId="29511FF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110 / 11.2</w:t>
                  </w:r>
                </w:p>
              </w:tc>
              <w:tc>
                <w:tcPr>
                  <w:tcW w:w="1067" w:type="dxa"/>
                  <w:tcBorders>
                    <w:left w:val="nil"/>
                    <w:bottom w:val="nil"/>
                    <w:right w:val="nil"/>
                  </w:tcBorders>
                  <w:shd w:val="clear" w:color="auto" w:fill="FAFBFC"/>
                  <w:hideMark/>
                </w:tcPr>
                <w:p w14:paraId="2843321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207</w:t>
                  </w:r>
                </w:p>
              </w:tc>
              <w:tc>
                <w:tcPr>
                  <w:tcW w:w="823" w:type="dxa"/>
                  <w:tcBorders>
                    <w:left w:val="nil"/>
                    <w:bottom w:val="nil"/>
                    <w:right w:val="nil"/>
                  </w:tcBorders>
                  <w:shd w:val="clear" w:color="auto" w:fill="FAFBFC"/>
                  <w:hideMark/>
                </w:tcPr>
                <w:p w14:paraId="04440E6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403 x 325 x 25</w:t>
                  </w:r>
                </w:p>
                <w:p w14:paraId="34E4CE5B" w14:textId="133F73A4" w:rsidR="00625AAC" w:rsidRPr="00EB4DEA" w:rsidRDefault="00625AAC"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676" w:type="dxa"/>
                  <w:tcBorders>
                    <w:left w:val="nil"/>
                    <w:bottom w:val="nil"/>
                    <w:right w:val="nil"/>
                  </w:tcBorders>
                  <w:shd w:val="clear" w:color="auto" w:fill="FAFBFC"/>
                  <w:hideMark/>
                </w:tcPr>
                <w:p w14:paraId="48CD4F8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3.2</w:t>
                  </w:r>
                </w:p>
              </w:tc>
            </w:tr>
            <w:tr w:rsidR="00EB4DEA" w:rsidRPr="00EB4DEA" w14:paraId="58BF922B" w14:textId="77777777" w:rsidTr="006F78AA">
              <w:trPr>
                <w:trHeight w:val="997"/>
              </w:trPr>
              <w:tc>
                <w:tcPr>
                  <w:tcW w:w="683" w:type="dxa"/>
                  <w:tcBorders>
                    <w:left w:val="nil"/>
                    <w:bottom w:val="nil"/>
                    <w:right w:val="nil"/>
                  </w:tcBorders>
                  <w:shd w:val="clear" w:color="auto" w:fill="FAFBFC"/>
                  <w:hideMark/>
                </w:tcPr>
                <w:p w14:paraId="0A77D46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lastRenderedPageBreak/>
                    <w:t>HLB 16</w:t>
                  </w:r>
                </w:p>
              </w:tc>
              <w:tc>
                <w:tcPr>
                  <w:tcW w:w="1269" w:type="dxa"/>
                  <w:tcBorders>
                    <w:left w:val="nil"/>
                    <w:bottom w:val="nil"/>
                    <w:right w:val="nil"/>
                  </w:tcBorders>
                  <w:shd w:val="clear" w:color="auto" w:fill="FAFBFC"/>
                  <w:hideMark/>
                </w:tcPr>
                <w:p w14:paraId="321B70F8"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350.321.026</w:t>
                  </w:r>
                </w:p>
              </w:tc>
              <w:tc>
                <w:tcPr>
                  <w:tcW w:w="945" w:type="dxa"/>
                  <w:tcBorders>
                    <w:left w:val="nil"/>
                    <w:bottom w:val="nil"/>
                    <w:right w:val="nil"/>
                  </w:tcBorders>
                  <w:shd w:val="clear" w:color="auto" w:fill="FAFBFC"/>
                  <w:hideMark/>
                </w:tcPr>
                <w:p w14:paraId="61C9AAD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155 / 15.8</w:t>
                  </w:r>
                </w:p>
              </w:tc>
              <w:tc>
                <w:tcPr>
                  <w:tcW w:w="1067" w:type="dxa"/>
                  <w:tcBorders>
                    <w:left w:val="nil"/>
                    <w:bottom w:val="nil"/>
                    <w:right w:val="nil"/>
                  </w:tcBorders>
                  <w:shd w:val="clear" w:color="auto" w:fill="FAFBFC"/>
                  <w:hideMark/>
                </w:tcPr>
                <w:p w14:paraId="10ACD92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236</w:t>
                  </w:r>
                </w:p>
              </w:tc>
              <w:tc>
                <w:tcPr>
                  <w:tcW w:w="823" w:type="dxa"/>
                  <w:tcBorders>
                    <w:left w:val="nil"/>
                    <w:bottom w:val="nil"/>
                    <w:right w:val="nil"/>
                  </w:tcBorders>
                  <w:shd w:val="clear" w:color="auto" w:fill="FAFBFC"/>
                  <w:hideMark/>
                </w:tcPr>
                <w:p w14:paraId="521339C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467 x 390 x 25</w:t>
                  </w:r>
                </w:p>
              </w:tc>
              <w:tc>
                <w:tcPr>
                  <w:tcW w:w="676" w:type="dxa"/>
                  <w:tcBorders>
                    <w:left w:val="nil"/>
                    <w:bottom w:val="nil"/>
                    <w:right w:val="nil"/>
                  </w:tcBorders>
                  <w:shd w:val="clear" w:color="auto" w:fill="FAFBFC"/>
                  <w:hideMark/>
                </w:tcPr>
                <w:p w14:paraId="469B8EB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4.5</w:t>
                  </w:r>
                </w:p>
              </w:tc>
            </w:tr>
            <w:tr w:rsidR="00EB4DEA" w:rsidRPr="00EB4DEA" w14:paraId="7031F280" w14:textId="77777777" w:rsidTr="006F78AA">
              <w:trPr>
                <w:trHeight w:val="1013"/>
              </w:trPr>
              <w:tc>
                <w:tcPr>
                  <w:tcW w:w="683" w:type="dxa"/>
                  <w:tcBorders>
                    <w:left w:val="nil"/>
                    <w:bottom w:val="nil"/>
                    <w:right w:val="nil"/>
                  </w:tcBorders>
                  <w:shd w:val="clear" w:color="auto" w:fill="FAFBFC"/>
                  <w:hideMark/>
                </w:tcPr>
                <w:p w14:paraId="48576D9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21</w:t>
                  </w:r>
                </w:p>
              </w:tc>
              <w:tc>
                <w:tcPr>
                  <w:tcW w:w="1269" w:type="dxa"/>
                  <w:tcBorders>
                    <w:left w:val="nil"/>
                    <w:bottom w:val="nil"/>
                    <w:right w:val="nil"/>
                  </w:tcBorders>
                  <w:shd w:val="clear" w:color="auto" w:fill="FAFBFC"/>
                  <w:hideMark/>
                </w:tcPr>
                <w:p w14:paraId="5D13F7E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350.321.027</w:t>
                  </w:r>
                </w:p>
              </w:tc>
              <w:tc>
                <w:tcPr>
                  <w:tcW w:w="945" w:type="dxa"/>
                  <w:tcBorders>
                    <w:left w:val="nil"/>
                    <w:bottom w:val="nil"/>
                    <w:right w:val="nil"/>
                  </w:tcBorders>
                  <w:shd w:val="clear" w:color="auto" w:fill="FAFBFC"/>
                  <w:hideMark/>
                </w:tcPr>
                <w:p w14:paraId="6219F55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210 / 21.4</w:t>
                  </w:r>
                </w:p>
              </w:tc>
              <w:tc>
                <w:tcPr>
                  <w:tcW w:w="1067" w:type="dxa"/>
                  <w:tcBorders>
                    <w:left w:val="nil"/>
                    <w:bottom w:val="nil"/>
                    <w:right w:val="nil"/>
                  </w:tcBorders>
                  <w:shd w:val="clear" w:color="auto" w:fill="FAFBFC"/>
                  <w:hideMark/>
                </w:tcPr>
                <w:p w14:paraId="18E4F83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266</w:t>
                  </w:r>
                </w:p>
              </w:tc>
              <w:tc>
                <w:tcPr>
                  <w:tcW w:w="823" w:type="dxa"/>
                  <w:tcBorders>
                    <w:left w:val="nil"/>
                    <w:bottom w:val="nil"/>
                    <w:right w:val="nil"/>
                  </w:tcBorders>
                  <w:shd w:val="clear" w:color="auto" w:fill="FAFBFC"/>
                  <w:hideMark/>
                </w:tcPr>
                <w:p w14:paraId="231272D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517 x 440 x 25</w:t>
                  </w:r>
                </w:p>
              </w:tc>
              <w:tc>
                <w:tcPr>
                  <w:tcW w:w="676" w:type="dxa"/>
                  <w:tcBorders>
                    <w:left w:val="nil"/>
                    <w:bottom w:val="nil"/>
                    <w:right w:val="nil"/>
                  </w:tcBorders>
                  <w:shd w:val="clear" w:color="auto" w:fill="FAFBFC"/>
                  <w:hideMark/>
                </w:tcPr>
                <w:p w14:paraId="15CCE32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5.6</w:t>
                  </w:r>
                </w:p>
              </w:tc>
            </w:tr>
            <w:tr w:rsidR="00EB4DEA" w:rsidRPr="00EB4DEA" w14:paraId="2F90B93B" w14:textId="77777777" w:rsidTr="006F78AA">
              <w:trPr>
                <w:trHeight w:val="1013"/>
              </w:trPr>
              <w:tc>
                <w:tcPr>
                  <w:tcW w:w="683" w:type="dxa"/>
                  <w:tcBorders>
                    <w:left w:val="nil"/>
                    <w:bottom w:val="nil"/>
                    <w:right w:val="nil"/>
                  </w:tcBorders>
                  <w:shd w:val="clear" w:color="auto" w:fill="FAFBFC"/>
                  <w:hideMark/>
                </w:tcPr>
                <w:p w14:paraId="47311B5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31</w:t>
                  </w:r>
                </w:p>
              </w:tc>
              <w:tc>
                <w:tcPr>
                  <w:tcW w:w="1269" w:type="dxa"/>
                  <w:tcBorders>
                    <w:left w:val="nil"/>
                    <w:bottom w:val="nil"/>
                    <w:right w:val="nil"/>
                  </w:tcBorders>
                  <w:shd w:val="clear" w:color="auto" w:fill="FAFBFC"/>
                  <w:hideMark/>
                </w:tcPr>
                <w:p w14:paraId="41F21EB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350.321.028</w:t>
                  </w:r>
                </w:p>
              </w:tc>
              <w:tc>
                <w:tcPr>
                  <w:tcW w:w="945" w:type="dxa"/>
                  <w:tcBorders>
                    <w:left w:val="nil"/>
                    <w:bottom w:val="nil"/>
                    <w:right w:val="nil"/>
                  </w:tcBorders>
                  <w:shd w:val="clear" w:color="auto" w:fill="FAFBFC"/>
                  <w:hideMark/>
                </w:tcPr>
                <w:p w14:paraId="0090101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306 / 31.2</w:t>
                  </w:r>
                </w:p>
              </w:tc>
              <w:tc>
                <w:tcPr>
                  <w:tcW w:w="1067" w:type="dxa"/>
                  <w:tcBorders>
                    <w:left w:val="nil"/>
                    <w:bottom w:val="nil"/>
                    <w:right w:val="nil"/>
                  </w:tcBorders>
                  <w:shd w:val="clear" w:color="auto" w:fill="FAFBFC"/>
                  <w:hideMark/>
                </w:tcPr>
                <w:p w14:paraId="31C721F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321</w:t>
                  </w:r>
                </w:p>
              </w:tc>
              <w:tc>
                <w:tcPr>
                  <w:tcW w:w="823" w:type="dxa"/>
                  <w:tcBorders>
                    <w:left w:val="nil"/>
                    <w:bottom w:val="nil"/>
                    <w:right w:val="nil"/>
                  </w:tcBorders>
                  <w:shd w:val="clear" w:color="auto" w:fill="FAFBFC"/>
                  <w:hideMark/>
                </w:tcPr>
                <w:p w14:paraId="3F6FF7F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608 x 530 x 27</w:t>
                  </w:r>
                </w:p>
              </w:tc>
              <w:tc>
                <w:tcPr>
                  <w:tcW w:w="676" w:type="dxa"/>
                  <w:tcBorders>
                    <w:left w:val="nil"/>
                    <w:bottom w:val="nil"/>
                    <w:right w:val="nil"/>
                  </w:tcBorders>
                  <w:shd w:val="clear" w:color="auto" w:fill="FAFBFC"/>
                  <w:hideMark/>
                </w:tcPr>
                <w:p w14:paraId="4588E39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8.6</w:t>
                  </w:r>
                </w:p>
              </w:tc>
            </w:tr>
            <w:tr w:rsidR="00EB4DEA" w:rsidRPr="00EB4DEA" w14:paraId="5764BD3B" w14:textId="77777777" w:rsidTr="006F78AA">
              <w:trPr>
                <w:trHeight w:val="1013"/>
              </w:trPr>
              <w:tc>
                <w:tcPr>
                  <w:tcW w:w="683" w:type="dxa"/>
                  <w:tcBorders>
                    <w:left w:val="nil"/>
                    <w:bottom w:val="nil"/>
                    <w:right w:val="nil"/>
                  </w:tcBorders>
                  <w:shd w:val="clear" w:color="auto" w:fill="FAFBFC"/>
                  <w:hideMark/>
                </w:tcPr>
                <w:p w14:paraId="5E1ED2F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38</w:t>
                  </w:r>
                </w:p>
              </w:tc>
              <w:tc>
                <w:tcPr>
                  <w:tcW w:w="1269" w:type="dxa"/>
                  <w:tcBorders>
                    <w:left w:val="nil"/>
                    <w:bottom w:val="nil"/>
                    <w:right w:val="nil"/>
                  </w:tcBorders>
                  <w:shd w:val="clear" w:color="auto" w:fill="FAFBFC"/>
                  <w:hideMark/>
                </w:tcPr>
                <w:p w14:paraId="5F8F3E7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350.321.030</w:t>
                  </w:r>
                </w:p>
              </w:tc>
              <w:tc>
                <w:tcPr>
                  <w:tcW w:w="945" w:type="dxa"/>
                  <w:tcBorders>
                    <w:left w:val="nil"/>
                    <w:bottom w:val="nil"/>
                    <w:right w:val="nil"/>
                  </w:tcBorders>
                  <w:shd w:val="clear" w:color="auto" w:fill="FAFBFC"/>
                  <w:hideMark/>
                </w:tcPr>
                <w:p w14:paraId="155C500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370 / 37.7</w:t>
                  </w:r>
                </w:p>
              </w:tc>
              <w:tc>
                <w:tcPr>
                  <w:tcW w:w="1067" w:type="dxa"/>
                  <w:tcBorders>
                    <w:left w:val="nil"/>
                    <w:bottom w:val="nil"/>
                    <w:right w:val="nil"/>
                  </w:tcBorders>
                  <w:shd w:val="clear" w:color="auto" w:fill="FAFBFC"/>
                  <w:hideMark/>
                </w:tcPr>
                <w:p w14:paraId="117796A8"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352</w:t>
                  </w:r>
                </w:p>
              </w:tc>
              <w:tc>
                <w:tcPr>
                  <w:tcW w:w="823" w:type="dxa"/>
                  <w:tcBorders>
                    <w:left w:val="nil"/>
                    <w:bottom w:val="nil"/>
                    <w:right w:val="nil"/>
                  </w:tcBorders>
                  <w:shd w:val="clear" w:color="auto" w:fill="FAFBFC"/>
                  <w:hideMark/>
                </w:tcPr>
                <w:p w14:paraId="33DB6AA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662 x 585 x 27</w:t>
                  </w:r>
                </w:p>
              </w:tc>
              <w:tc>
                <w:tcPr>
                  <w:tcW w:w="676" w:type="dxa"/>
                  <w:tcBorders>
                    <w:left w:val="nil"/>
                    <w:bottom w:val="nil"/>
                    <w:right w:val="nil"/>
                  </w:tcBorders>
                  <w:shd w:val="clear" w:color="auto" w:fill="FAFBFC"/>
                  <w:hideMark/>
                </w:tcPr>
                <w:p w14:paraId="03971DF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10</w:t>
                  </w:r>
                </w:p>
              </w:tc>
            </w:tr>
            <w:tr w:rsidR="00EB4DEA" w:rsidRPr="00EB4DEA" w14:paraId="54860F2B" w14:textId="77777777" w:rsidTr="006F78AA">
              <w:trPr>
                <w:trHeight w:val="1013"/>
              </w:trPr>
              <w:tc>
                <w:tcPr>
                  <w:tcW w:w="683" w:type="dxa"/>
                  <w:tcBorders>
                    <w:left w:val="nil"/>
                    <w:bottom w:val="nil"/>
                    <w:right w:val="nil"/>
                  </w:tcBorders>
                  <w:shd w:val="clear" w:color="auto" w:fill="FAFBFC"/>
                  <w:hideMark/>
                </w:tcPr>
                <w:p w14:paraId="4EBC64F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53</w:t>
                  </w:r>
                </w:p>
              </w:tc>
              <w:tc>
                <w:tcPr>
                  <w:tcW w:w="1269" w:type="dxa"/>
                  <w:tcBorders>
                    <w:left w:val="nil"/>
                    <w:bottom w:val="nil"/>
                    <w:right w:val="nil"/>
                  </w:tcBorders>
                  <w:shd w:val="clear" w:color="auto" w:fill="FAFBFC"/>
                  <w:hideMark/>
                </w:tcPr>
                <w:p w14:paraId="2C7B0E9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350.321.031</w:t>
                  </w:r>
                </w:p>
              </w:tc>
              <w:tc>
                <w:tcPr>
                  <w:tcW w:w="945" w:type="dxa"/>
                  <w:tcBorders>
                    <w:left w:val="nil"/>
                    <w:bottom w:val="nil"/>
                    <w:right w:val="nil"/>
                  </w:tcBorders>
                  <w:shd w:val="clear" w:color="auto" w:fill="FAFBFC"/>
                  <w:hideMark/>
                </w:tcPr>
                <w:p w14:paraId="07EC423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520 / 53</w:t>
                  </w:r>
                </w:p>
              </w:tc>
              <w:tc>
                <w:tcPr>
                  <w:tcW w:w="1067" w:type="dxa"/>
                  <w:tcBorders>
                    <w:left w:val="nil"/>
                    <w:bottom w:val="nil"/>
                    <w:right w:val="nil"/>
                  </w:tcBorders>
                  <w:shd w:val="clear" w:color="auto" w:fill="FAFBFC"/>
                  <w:hideMark/>
                </w:tcPr>
                <w:p w14:paraId="0DB47BF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411</w:t>
                  </w:r>
                </w:p>
              </w:tc>
              <w:tc>
                <w:tcPr>
                  <w:tcW w:w="823" w:type="dxa"/>
                  <w:tcBorders>
                    <w:left w:val="nil"/>
                    <w:bottom w:val="nil"/>
                    <w:right w:val="nil"/>
                  </w:tcBorders>
                  <w:shd w:val="clear" w:color="auto" w:fill="FAFBFC"/>
                  <w:hideMark/>
                </w:tcPr>
                <w:p w14:paraId="6004799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767 x 690 x 27</w:t>
                  </w:r>
                </w:p>
              </w:tc>
              <w:tc>
                <w:tcPr>
                  <w:tcW w:w="676" w:type="dxa"/>
                  <w:tcBorders>
                    <w:left w:val="nil"/>
                    <w:bottom w:val="nil"/>
                    <w:right w:val="nil"/>
                  </w:tcBorders>
                  <w:shd w:val="clear" w:color="auto" w:fill="FAFBFC"/>
                  <w:hideMark/>
                </w:tcPr>
                <w:p w14:paraId="26BA4F6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w:t>
                  </w:r>
                </w:p>
              </w:tc>
            </w:tr>
            <w:tr w:rsidR="00EB4DEA" w:rsidRPr="00EB4DEA" w14:paraId="4D5D738E" w14:textId="77777777" w:rsidTr="006F78AA">
              <w:trPr>
                <w:trHeight w:val="1013"/>
              </w:trPr>
              <w:tc>
                <w:tcPr>
                  <w:tcW w:w="683" w:type="dxa"/>
                  <w:tcBorders>
                    <w:left w:val="nil"/>
                    <w:bottom w:val="nil"/>
                    <w:right w:val="nil"/>
                  </w:tcBorders>
                  <w:shd w:val="clear" w:color="auto" w:fill="FAFBFC"/>
                  <w:hideMark/>
                </w:tcPr>
                <w:p w14:paraId="3600C72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63</w:t>
                  </w:r>
                </w:p>
              </w:tc>
              <w:tc>
                <w:tcPr>
                  <w:tcW w:w="1269" w:type="dxa"/>
                  <w:tcBorders>
                    <w:left w:val="nil"/>
                    <w:bottom w:val="nil"/>
                    <w:right w:val="nil"/>
                  </w:tcBorders>
                  <w:shd w:val="clear" w:color="auto" w:fill="FAFBFC"/>
                  <w:hideMark/>
                </w:tcPr>
                <w:p w14:paraId="56E4F78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350.321.032</w:t>
                  </w:r>
                </w:p>
              </w:tc>
              <w:tc>
                <w:tcPr>
                  <w:tcW w:w="945" w:type="dxa"/>
                  <w:tcBorders>
                    <w:left w:val="nil"/>
                    <w:bottom w:val="nil"/>
                    <w:right w:val="nil"/>
                  </w:tcBorders>
                  <w:shd w:val="clear" w:color="auto" w:fill="FAFBFC"/>
                  <w:hideMark/>
                </w:tcPr>
                <w:p w14:paraId="28F930D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620 / 63.2</w:t>
                  </w:r>
                </w:p>
              </w:tc>
              <w:tc>
                <w:tcPr>
                  <w:tcW w:w="1067" w:type="dxa"/>
                  <w:tcBorders>
                    <w:left w:val="nil"/>
                    <w:bottom w:val="nil"/>
                    <w:right w:val="nil"/>
                  </w:tcBorders>
                  <w:shd w:val="clear" w:color="auto" w:fill="FAFBFC"/>
                  <w:hideMark/>
                </w:tcPr>
                <w:p w14:paraId="7AD37B6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456</w:t>
                  </w:r>
                </w:p>
              </w:tc>
              <w:tc>
                <w:tcPr>
                  <w:tcW w:w="823" w:type="dxa"/>
                  <w:tcBorders>
                    <w:left w:val="nil"/>
                    <w:bottom w:val="nil"/>
                    <w:right w:val="nil"/>
                  </w:tcBorders>
                  <w:shd w:val="clear" w:color="auto" w:fill="FAFBFC"/>
                  <w:hideMark/>
                </w:tcPr>
                <w:p w14:paraId="1E32DDD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827 x 750 x 27</w:t>
                  </w:r>
                </w:p>
              </w:tc>
              <w:tc>
                <w:tcPr>
                  <w:tcW w:w="676" w:type="dxa"/>
                  <w:tcBorders>
                    <w:left w:val="nil"/>
                    <w:bottom w:val="nil"/>
                    <w:right w:val="nil"/>
                  </w:tcBorders>
                  <w:shd w:val="clear" w:color="auto" w:fill="FAFBFC"/>
                  <w:hideMark/>
                </w:tcPr>
                <w:p w14:paraId="2075417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w:t>
                  </w:r>
                </w:p>
              </w:tc>
            </w:tr>
            <w:tr w:rsidR="00EB4DEA" w:rsidRPr="00EB4DEA" w14:paraId="6D55F35B" w14:textId="77777777" w:rsidTr="006F78AA">
              <w:trPr>
                <w:trHeight w:val="997"/>
              </w:trPr>
              <w:tc>
                <w:tcPr>
                  <w:tcW w:w="683" w:type="dxa"/>
                  <w:tcBorders>
                    <w:left w:val="nil"/>
                    <w:bottom w:val="nil"/>
                    <w:right w:val="nil"/>
                  </w:tcBorders>
                  <w:shd w:val="clear" w:color="auto" w:fill="FAFBFC"/>
                  <w:hideMark/>
                </w:tcPr>
                <w:p w14:paraId="1526FC0F"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HLB 85</w:t>
                  </w:r>
                </w:p>
              </w:tc>
              <w:tc>
                <w:tcPr>
                  <w:tcW w:w="1269" w:type="dxa"/>
                  <w:tcBorders>
                    <w:left w:val="nil"/>
                    <w:bottom w:val="nil"/>
                    <w:right w:val="nil"/>
                  </w:tcBorders>
                  <w:shd w:val="clear" w:color="auto" w:fill="FAFBFC"/>
                  <w:hideMark/>
                </w:tcPr>
                <w:p w14:paraId="13A08D6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350.321.034</w:t>
                  </w:r>
                </w:p>
              </w:tc>
              <w:tc>
                <w:tcPr>
                  <w:tcW w:w="945" w:type="dxa"/>
                  <w:tcBorders>
                    <w:left w:val="nil"/>
                    <w:bottom w:val="nil"/>
                    <w:right w:val="nil"/>
                  </w:tcBorders>
                  <w:shd w:val="clear" w:color="auto" w:fill="FAFBFC"/>
                  <w:hideMark/>
                </w:tcPr>
                <w:p w14:paraId="115CE2D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855 / 87.2</w:t>
                  </w:r>
                </w:p>
              </w:tc>
              <w:tc>
                <w:tcPr>
                  <w:tcW w:w="1067" w:type="dxa"/>
                  <w:tcBorders>
                    <w:left w:val="nil"/>
                    <w:bottom w:val="nil"/>
                    <w:right w:val="nil"/>
                  </w:tcBorders>
                  <w:shd w:val="clear" w:color="auto" w:fill="FAFBFC"/>
                  <w:hideMark/>
                </w:tcPr>
                <w:p w14:paraId="337602D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550</w:t>
                  </w:r>
                </w:p>
              </w:tc>
              <w:tc>
                <w:tcPr>
                  <w:tcW w:w="823" w:type="dxa"/>
                  <w:tcBorders>
                    <w:left w:val="nil"/>
                    <w:bottom w:val="nil"/>
                    <w:right w:val="nil"/>
                  </w:tcBorders>
                  <w:shd w:val="clear" w:color="auto" w:fill="FAFBFC"/>
                  <w:hideMark/>
                </w:tcPr>
                <w:p w14:paraId="5158555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948 x 870 x 27</w:t>
                  </w:r>
                </w:p>
              </w:tc>
              <w:tc>
                <w:tcPr>
                  <w:tcW w:w="676" w:type="dxa"/>
                  <w:tcBorders>
                    <w:left w:val="nil"/>
                    <w:bottom w:val="nil"/>
                    <w:right w:val="nil"/>
                  </w:tcBorders>
                  <w:shd w:val="clear" w:color="auto" w:fill="FAFBFC"/>
                  <w:hideMark/>
                </w:tcPr>
                <w:p w14:paraId="44CFA76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23</w:t>
                  </w:r>
                </w:p>
              </w:tc>
            </w:tr>
            <w:tr w:rsidR="00EB4DEA" w:rsidRPr="00EB4DEA" w14:paraId="668DC893" w14:textId="77777777" w:rsidTr="006F78AA">
              <w:trPr>
                <w:trHeight w:val="1013"/>
              </w:trPr>
              <w:tc>
                <w:tcPr>
                  <w:tcW w:w="683" w:type="dxa"/>
                  <w:tcBorders>
                    <w:left w:val="nil"/>
                    <w:bottom w:val="nil"/>
                    <w:right w:val="nil"/>
                  </w:tcBorders>
                  <w:shd w:val="clear" w:color="auto" w:fill="FAFBFC"/>
                  <w:hideMark/>
                </w:tcPr>
                <w:p w14:paraId="1565DB3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 xml:space="preserve">HLB </w:t>
                  </w:r>
                </w:p>
                <w:p w14:paraId="7F97182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96</w:t>
                  </w:r>
                </w:p>
                <w:p w14:paraId="62868E3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5F0A021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1DFECB6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1269" w:type="dxa"/>
                  <w:tcBorders>
                    <w:left w:val="nil"/>
                    <w:bottom w:val="nil"/>
                    <w:right w:val="nil"/>
                  </w:tcBorders>
                  <w:shd w:val="clear" w:color="auto" w:fill="FAFBFC"/>
                  <w:hideMark/>
                </w:tcPr>
                <w:p w14:paraId="52CD035B"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350.321.033</w:t>
                  </w:r>
                </w:p>
              </w:tc>
              <w:tc>
                <w:tcPr>
                  <w:tcW w:w="945" w:type="dxa"/>
                  <w:tcBorders>
                    <w:left w:val="nil"/>
                    <w:bottom w:val="nil"/>
                    <w:right w:val="nil"/>
                  </w:tcBorders>
                  <w:shd w:val="clear" w:color="auto" w:fill="FAFBFC"/>
                  <w:hideMark/>
                </w:tcPr>
                <w:p w14:paraId="1E069FF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940 / 95.9</w:t>
                  </w:r>
                </w:p>
              </w:tc>
              <w:tc>
                <w:tcPr>
                  <w:tcW w:w="1067" w:type="dxa"/>
                  <w:tcBorders>
                    <w:left w:val="nil"/>
                    <w:bottom w:val="nil"/>
                    <w:right w:val="nil"/>
                  </w:tcBorders>
                  <w:shd w:val="clear" w:color="auto" w:fill="FAFBFC"/>
                  <w:hideMark/>
                </w:tcPr>
                <w:p w14:paraId="7F337B6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565</w:t>
                  </w:r>
                </w:p>
              </w:tc>
              <w:tc>
                <w:tcPr>
                  <w:tcW w:w="823" w:type="dxa"/>
                  <w:tcBorders>
                    <w:left w:val="nil"/>
                    <w:bottom w:val="nil"/>
                    <w:right w:val="nil"/>
                  </w:tcBorders>
                  <w:shd w:val="clear" w:color="auto" w:fill="FAFBFC"/>
                  <w:hideMark/>
                </w:tcPr>
                <w:p w14:paraId="4C5D2A4A" w14:textId="77777777" w:rsidR="00ED0C5E"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987 x 910 x 27N</w:t>
                  </w:r>
                </w:p>
                <w:p w14:paraId="13B9B3D9" w14:textId="77777777" w:rsidR="00EB4DEA" w:rsidRDefault="00EB4DEA"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548842D6" w14:textId="77777777" w:rsidR="00EB4DEA" w:rsidRDefault="00EB4DEA"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5A76DD86" w14:textId="77777777" w:rsidR="00EB4DEA" w:rsidRDefault="00EB4DEA"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0834D4F8" w14:textId="77777777" w:rsidR="00EB4DEA" w:rsidRDefault="00EB4DEA"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036254D1" w14:textId="77777777" w:rsidR="00EB4DEA" w:rsidRDefault="00EB4DEA"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p w14:paraId="4F439086" w14:textId="43F9EC62" w:rsidR="00EB4DEA" w:rsidRPr="00EB4DEA" w:rsidRDefault="00EB4DEA"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p>
              </w:tc>
              <w:tc>
                <w:tcPr>
                  <w:tcW w:w="676" w:type="dxa"/>
                  <w:tcBorders>
                    <w:left w:val="nil"/>
                    <w:bottom w:val="nil"/>
                    <w:right w:val="nil"/>
                  </w:tcBorders>
                  <w:shd w:val="clear" w:color="auto" w:fill="FAFBFC"/>
                  <w:hideMark/>
                </w:tcPr>
                <w:p w14:paraId="6E0C3D0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lastRenderedPageBreak/>
                    <w:t>25</w:t>
                  </w:r>
                </w:p>
              </w:tc>
            </w:tr>
          </w:tbl>
          <w:p w14:paraId="68548EA2" w14:textId="77777777" w:rsidR="00ED0C5E" w:rsidRPr="00EB4DEA" w:rsidRDefault="00ED0C5E" w:rsidP="006F78AA">
            <w:pPr>
              <w:rPr>
                <w:rFonts w:ascii="Times New Roman" w:eastAsia="Times New Roman" w:hAnsi="Times New Roman" w:cs="Times New Roman"/>
                <w:sz w:val="24"/>
                <w:szCs w:val="24"/>
                <w:lang w:eastAsia="tr-TR"/>
              </w:rPr>
            </w:pPr>
          </w:p>
        </w:tc>
        <w:tc>
          <w:tcPr>
            <w:tcW w:w="992" w:type="dxa"/>
            <w:vAlign w:val="center"/>
          </w:tcPr>
          <w:p w14:paraId="0EF0D7E3" w14:textId="64F11A6F"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lastRenderedPageBreak/>
              <w:t>1</w:t>
            </w:r>
          </w:p>
        </w:tc>
      </w:tr>
      <w:tr w:rsidR="00ED0C5E" w14:paraId="494E4D0D" w14:textId="77777777" w:rsidTr="00593B98">
        <w:tc>
          <w:tcPr>
            <w:tcW w:w="562" w:type="dxa"/>
            <w:vAlign w:val="center"/>
          </w:tcPr>
          <w:p w14:paraId="448CDEE2" w14:textId="4016651D" w:rsidR="00ED0C5E" w:rsidRPr="00550B0B" w:rsidRDefault="000A7749" w:rsidP="006F78AA">
            <w:pPr>
              <w:rPr>
                <w:rFonts w:ascii="Times New Roman" w:hAnsi="Times New Roman" w:cs="Times New Roman"/>
                <w:b/>
                <w:bCs/>
                <w:sz w:val="24"/>
                <w:szCs w:val="24"/>
              </w:rPr>
            </w:pPr>
            <w:r>
              <w:rPr>
                <w:rFonts w:ascii="Times New Roman" w:hAnsi="Times New Roman" w:cs="Times New Roman"/>
                <w:b/>
                <w:bCs/>
                <w:sz w:val="24"/>
                <w:szCs w:val="24"/>
              </w:rPr>
              <w:lastRenderedPageBreak/>
              <w:t>38</w:t>
            </w:r>
          </w:p>
        </w:tc>
        <w:tc>
          <w:tcPr>
            <w:tcW w:w="1389" w:type="dxa"/>
            <w:vAlign w:val="center"/>
          </w:tcPr>
          <w:p w14:paraId="6B4F5CAA" w14:textId="77777777" w:rsidR="00ED0C5E" w:rsidRDefault="00ED0C5E" w:rsidP="006F78AA">
            <w:pPr>
              <w:shd w:val="clear" w:color="auto" w:fill="FAFBFC"/>
              <w:spacing w:before="100" w:beforeAutospacing="1"/>
              <w:outlineLvl w:val="0"/>
              <w:rPr>
                <w:rFonts w:ascii="Segoe UI" w:eastAsia="Times New Roman" w:hAnsi="Segoe UI" w:cs="Segoe UI"/>
                <w:b/>
                <w:bCs/>
                <w:kern w:val="36"/>
                <w:sz w:val="24"/>
                <w:szCs w:val="24"/>
                <w:lang w:eastAsia="tr-TR"/>
              </w:rPr>
            </w:pPr>
            <w:bookmarkStart w:id="0" w:name="_GoBack"/>
            <w:r>
              <w:rPr>
                <w:rFonts w:ascii="Segoe UI" w:eastAsia="Times New Roman" w:hAnsi="Segoe UI" w:cs="Segoe UI"/>
                <w:b/>
                <w:bCs/>
                <w:kern w:val="36"/>
                <w:sz w:val="24"/>
                <w:szCs w:val="24"/>
                <w:lang w:eastAsia="tr-TR"/>
              </w:rPr>
              <w:t>Kaldırma Yastıkları</w:t>
            </w:r>
            <w:bookmarkEnd w:id="0"/>
          </w:p>
        </w:tc>
        <w:tc>
          <w:tcPr>
            <w:tcW w:w="10235" w:type="dxa"/>
          </w:tcPr>
          <w:p w14:paraId="77241411" w14:textId="56955F55" w:rsidR="00ED0C5E" w:rsidRPr="00EB4DEA" w:rsidRDefault="00ED0C5E" w:rsidP="006F78AA">
            <w:pPr>
              <w:rPr>
                <w:rFonts w:ascii="Times New Roman" w:hAnsi="Times New Roman" w:cs="Times New Roman"/>
              </w:rPr>
            </w:pPr>
          </w:p>
          <w:p w14:paraId="3E22C7FD" w14:textId="35A0F333" w:rsidR="00ED0C5E" w:rsidRPr="00EB4DEA" w:rsidRDefault="00D31515" w:rsidP="006F78AA">
            <w:pPr>
              <w:rPr>
                <w:rFonts w:ascii="Times New Roman" w:hAnsi="Times New Roman" w:cs="Times New Roman"/>
              </w:rPr>
            </w:pPr>
            <w:r w:rsidRPr="00EB4DEA">
              <w:rPr>
                <w:rFonts w:ascii="Times New Roman" w:hAnsi="Times New Roman" w:cs="Times New Roman"/>
              </w:rPr>
              <w:t>MODEL                           ÜRÜN NO                            KALDIRMA YÜKSEKLİĞİ                        ÖLÇÜ             AĞIRLIK</w:t>
            </w:r>
          </w:p>
          <w:tbl>
            <w:tblPr>
              <w:tblW w:w="13140" w:type="dxa"/>
              <w:shd w:val="clear" w:color="auto" w:fill="FAFBFC"/>
              <w:tblLayout w:type="fixed"/>
              <w:tblCellMar>
                <w:left w:w="0" w:type="dxa"/>
                <w:right w:w="0" w:type="dxa"/>
              </w:tblCellMar>
              <w:tblLook w:val="04A0" w:firstRow="1" w:lastRow="0" w:firstColumn="1" w:lastColumn="0" w:noHBand="0" w:noVBand="1"/>
            </w:tblPr>
            <w:tblGrid>
              <w:gridCol w:w="1876"/>
              <w:gridCol w:w="3145"/>
              <w:gridCol w:w="2489"/>
              <w:gridCol w:w="1050"/>
              <w:gridCol w:w="3390"/>
              <w:gridCol w:w="1190"/>
            </w:tblGrid>
            <w:tr w:rsidR="00EB4DEA" w:rsidRPr="00EB4DEA" w14:paraId="121E9D56" w14:textId="77777777" w:rsidTr="006F78AA">
              <w:tc>
                <w:tcPr>
                  <w:tcW w:w="1876" w:type="dxa"/>
                  <w:tcBorders>
                    <w:left w:val="nil"/>
                    <w:bottom w:val="nil"/>
                    <w:right w:val="nil"/>
                  </w:tcBorders>
                  <w:shd w:val="clear" w:color="auto" w:fill="FAFBFC"/>
                  <w:hideMark/>
                </w:tcPr>
                <w:p w14:paraId="575EF978"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HSB27</w:t>
                  </w:r>
                </w:p>
              </w:tc>
              <w:tc>
                <w:tcPr>
                  <w:tcW w:w="3145" w:type="dxa"/>
                  <w:tcBorders>
                    <w:left w:val="nil"/>
                    <w:bottom w:val="nil"/>
                    <w:right w:val="nil"/>
                  </w:tcBorders>
                  <w:shd w:val="clear" w:color="auto" w:fill="FAFBFC"/>
                  <w:hideMark/>
                </w:tcPr>
                <w:p w14:paraId="71955226"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151000948</w:t>
                  </w:r>
                </w:p>
              </w:tc>
              <w:tc>
                <w:tcPr>
                  <w:tcW w:w="2489" w:type="dxa"/>
                  <w:tcBorders>
                    <w:left w:val="nil"/>
                    <w:bottom w:val="nil"/>
                    <w:right w:val="nil"/>
                  </w:tcBorders>
                  <w:shd w:val="clear" w:color="auto" w:fill="FAFBFC"/>
                  <w:hideMark/>
                </w:tcPr>
                <w:p w14:paraId="087D68A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265/27</w:t>
                  </w:r>
                </w:p>
              </w:tc>
              <w:tc>
                <w:tcPr>
                  <w:tcW w:w="1050" w:type="dxa"/>
                  <w:tcBorders>
                    <w:left w:val="nil"/>
                    <w:bottom w:val="nil"/>
                    <w:right w:val="nil"/>
                  </w:tcBorders>
                  <w:shd w:val="clear" w:color="auto" w:fill="FAFBFC"/>
                  <w:hideMark/>
                </w:tcPr>
                <w:p w14:paraId="4E258BD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170</w:t>
                  </w:r>
                </w:p>
              </w:tc>
              <w:tc>
                <w:tcPr>
                  <w:tcW w:w="3390" w:type="dxa"/>
                  <w:tcBorders>
                    <w:left w:val="nil"/>
                    <w:bottom w:val="nil"/>
                    <w:right w:val="nil"/>
                  </w:tcBorders>
                  <w:shd w:val="clear" w:color="auto" w:fill="FAFBFC"/>
                  <w:hideMark/>
                </w:tcPr>
                <w:p w14:paraId="11728C8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520x520x27</w:t>
                  </w:r>
                </w:p>
              </w:tc>
              <w:tc>
                <w:tcPr>
                  <w:tcW w:w="1190" w:type="dxa"/>
                  <w:tcBorders>
                    <w:left w:val="nil"/>
                    <w:bottom w:val="nil"/>
                    <w:right w:val="nil"/>
                  </w:tcBorders>
                  <w:shd w:val="clear" w:color="auto" w:fill="FAFBFC"/>
                  <w:hideMark/>
                </w:tcPr>
                <w:p w14:paraId="7285CD37"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9.2</w:t>
                  </w:r>
                </w:p>
              </w:tc>
            </w:tr>
            <w:tr w:rsidR="00EB4DEA" w:rsidRPr="00EB4DEA" w14:paraId="3D862B1A" w14:textId="77777777" w:rsidTr="006F78AA">
              <w:tc>
                <w:tcPr>
                  <w:tcW w:w="1876" w:type="dxa"/>
                  <w:tcBorders>
                    <w:left w:val="nil"/>
                    <w:bottom w:val="nil"/>
                    <w:right w:val="nil"/>
                  </w:tcBorders>
                  <w:shd w:val="clear" w:color="auto" w:fill="FAFBFC"/>
                  <w:hideMark/>
                </w:tcPr>
                <w:p w14:paraId="3B86A48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HSB40</w:t>
                  </w:r>
                </w:p>
              </w:tc>
              <w:tc>
                <w:tcPr>
                  <w:tcW w:w="3145" w:type="dxa"/>
                  <w:tcBorders>
                    <w:left w:val="nil"/>
                    <w:bottom w:val="nil"/>
                    <w:right w:val="nil"/>
                  </w:tcBorders>
                  <w:shd w:val="clear" w:color="auto" w:fill="FAFBFC"/>
                  <w:hideMark/>
                </w:tcPr>
                <w:p w14:paraId="37621F3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151000949</w:t>
                  </w:r>
                </w:p>
              </w:tc>
              <w:tc>
                <w:tcPr>
                  <w:tcW w:w="2489" w:type="dxa"/>
                  <w:tcBorders>
                    <w:left w:val="nil"/>
                    <w:bottom w:val="nil"/>
                    <w:right w:val="nil"/>
                  </w:tcBorders>
                  <w:shd w:val="clear" w:color="auto" w:fill="FAFBFC"/>
                  <w:hideMark/>
                </w:tcPr>
                <w:p w14:paraId="4A554558"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388/39,6</w:t>
                  </w:r>
                </w:p>
              </w:tc>
              <w:tc>
                <w:tcPr>
                  <w:tcW w:w="1050" w:type="dxa"/>
                  <w:tcBorders>
                    <w:left w:val="nil"/>
                    <w:bottom w:val="nil"/>
                    <w:right w:val="nil"/>
                  </w:tcBorders>
                  <w:shd w:val="clear" w:color="auto" w:fill="FAFBFC"/>
                  <w:hideMark/>
                </w:tcPr>
                <w:p w14:paraId="4452272C"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170</w:t>
                  </w:r>
                </w:p>
              </w:tc>
              <w:tc>
                <w:tcPr>
                  <w:tcW w:w="3390" w:type="dxa"/>
                  <w:tcBorders>
                    <w:left w:val="nil"/>
                    <w:bottom w:val="nil"/>
                    <w:right w:val="nil"/>
                  </w:tcBorders>
                  <w:shd w:val="clear" w:color="auto" w:fill="FAFBFC"/>
                  <w:hideMark/>
                </w:tcPr>
                <w:p w14:paraId="1EB5938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620x620x27</w:t>
                  </w:r>
                </w:p>
              </w:tc>
              <w:tc>
                <w:tcPr>
                  <w:tcW w:w="1190" w:type="dxa"/>
                  <w:tcBorders>
                    <w:left w:val="nil"/>
                    <w:bottom w:val="nil"/>
                    <w:right w:val="nil"/>
                  </w:tcBorders>
                  <w:shd w:val="clear" w:color="auto" w:fill="FAFBFC"/>
                  <w:hideMark/>
                </w:tcPr>
                <w:p w14:paraId="36E9AC5D"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13</w:t>
                  </w:r>
                </w:p>
              </w:tc>
            </w:tr>
            <w:tr w:rsidR="00EB4DEA" w:rsidRPr="00EB4DEA" w14:paraId="79C324C0" w14:textId="77777777" w:rsidTr="006F78AA">
              <w:tc>
                <w:tcPr>
                  <w:tcW w:w="1876" w:type="dxa"/>
                  <w:tcBorders>
                    <w:left w:val="nil"/>
                    <w:bottom w:val="nil"/>
                    <w:right w:val="nil"/>
                  </w:tcBorders>
                  <w:shd w:val="clear" w:color="auto" w:fill="FAFBFC"/>
                  <w:hideMark/>
                </w:tcPr>
                <w:p w14:paraId="5F304A9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HSB74</w:t>
                  </w:r>
                </w:p>
              </w:tc>
              <w:tc>
                <w:tcPr>
                  <w:tcW w:w="3145" w:type="dxa"/>
                  <w:tcBorders>
                    <w:left w:val="nil"/>
                    <w:bottom w:val="nil"/>
                    <w:right w:val="nil"/>
                  </w:tcBorders>
                  <w:shd w:val="clear" w:color="auto" w:fill="FAFBFC"/>
                  <w:hideMark/>
                </w:tcPr>
                <w:p w14:paraId="5AA9EA34"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151000950</w:t>
                  </w:r>
                </w:p>
              </w:tc>
              <w:tc>
                <w:tcPr>
                  <w:tcW w:w="2489" w:type="dxa"/>
                  <w:tcBorders>
                    <w:left w:val="nil"/>
                    <w:bottom w:val="nil"/>
                    <w:right w:val="nil"/>
                  </w:tcBorders>
                  <w:shd w:val="clear" w:color="auto" w:fill="FAFBFC"/>
                  <w:hideMark/>
                </w:tcPr>
                <w:p w14:paraId="438AAFF2"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724/73,8</w:t>
                  </w:r>
                </w:p>
              </w:tc>
              <w:tc>
                <w:tcPr>
                  <w:tcW w:w="1050" w:type="dxa"/>
                  <w:tcBorders>
                    <w:left w:val="nil"/>
                    <w:bottom w:val="nil"/>
                    <w:right w:val="nil"/>
                  </w:tcBorders>
                  <w:shd w:val="clear" w:color="auto" w:fill="FAFBFC"/>
                  <w:hideMark/>
                </w:tcPr>
                <w:p w14:paraId="3A8CB5B3"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170</w:t>
                  </w:r>
                </w:p>
              </w:tc>
              <w:tc>
                <w:tcPr>
                  <w:tcW w:w="3390" w:type="dxa"/>
                  <w:tcBorders>
                    <w:left w:val="nil"/>
                    <w:bottom w:val="nil"/>
                    <w:right w:val="nil"/>
                  </w:tcBorders>
                  <w:shd w:val="clear" w:color="auto" w:fill="FAFBFC"/>
                  <w:hideMark/>
                </w:tcPr>
                <w:p w14:paraId="43236540"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840x840x27</w:t>
                  </w:r>
                </w:p>
              </w:tc>
              <w:tc>
                <w:tcPr>
                  <w:tcW w:w="1190" w:type="dxa"/>
                  <w:tcBorders>
                    <w:left w:val="nil"/>
                    <w:bottom w:val="nil"/>
                    <w:right w:val="nil"/>
                  </w:tcBorders>
                  <w:shd w:val="clear" w:color="auto" w:fill="FAFBFC"/>
                  <w:hideMark/>
                </w:tcPr>
                <w:p w14:paraId="3FF01E31"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23.8</w:t>
                  </w:r>
                </w:p>
              </w:tc>
            </w:tr>
            <w:tr w:rsidR="00EB4DEA" w:rsidRPr="00EB4DEA" w14:paraId="395A324F" w14:textId="77777777" w:rsidTr="006F78AA">
              <w:tc>
                <w:tcPr>
                  <w:tcW w:w="1876" w:type="dxa"/>
                  <w:tcBorders>
                    <w:left w:val="nil"/>
                    <w:bottom w:val="nil"/>
                    <w:right w:val="nil"/>
                  </w:tcBorders>
                  <w:shd w:val="clear" w:color="auto" w:fill="FAFBFC"/>
                  <w:hideMark/>
                </w:tcPr>
                <w:p w14:paraId="4E65C99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HSB92</w:t>
                  </w:r>
                </w:p>
              </w:tc>
              <w:tc>
                <w:tcPr>
                  <w:tcW w:w="3145" w:type="dxa"/>
                  <w:tcBorders>
                    <w:left w:val="nil"/>
                    <w:bottom w:val="nil"/>
                    <w:right w:val="nil"/>
                  </w:tcBorders>
                  <w:shd w:val="clear" w:color="auto" w:fill="FAFBFC"/>
                  <w:hideMark/>
                </w:tcPr>
                <w:p w14:paraId="31F49395"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151000951</w:t>
                  </w:r>
                </w:p>
              </w:tc>
              <w:tc>
                <w:tcPr>
                  <w:tcW w:w="2489" w:type="dxa"/>
                  <w:tcBorders>
                    <w:left w:val="nil"/>
                    <w:bottom w:val="nil"/>
                    <w:right w:val="nil"/>
                  </w:tcBorders>
                  <w:shd w:val="clear" w:color="auto" w:fill="FAFBFC"/>
                  <w:hideMark/>
                </w:tcPr>
                <w:p w14:paraId="0ECE852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904/92,2</w:t>
                  </w:r>
                </w:p>
              </w:tc>
              <w:tc>
                <w:tcPr>
                  <w:tcW w:w="1050" w:type="dxa"/>
                  <w:tcBorders>
                    <w:left w:val="nil"/>
                    <w:bottom w:val="nil"/>
                    <w:right w:val="nil"/>
                  </w:tcBorders>
                  <w:shd w:val="clear" w:color="auto" w:fill="FAFBFC"/>
                  <w:hideMark/>
                </w:tcPr>
                <w:p w14:paraId="23D73B0E"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170</w:t>
                  </w:r>
                </w:p>
              </w:tc>
              <w:tc>
                <w:tcPr>
                  <w:tcW w:w="3390" w:type="dxa"/>
                  <w:tcBorders>
                    <w:left w:val="nil"/>
                    <w:bottom w:val="nil"/>
                    <w:right w:val="nil"/>
                  </w:tcBorders>
                  <w:shd w:val="clear" w:color="auto" w:fill="FAFBFC"/>
                  <w:hideMark/>
                </w:tcPr>
                <w:p w14:paraId="130154AA"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920x920x27</w:t>
                  </w:r>
                </w:p>
              </w:tc>
              <w:tc>
                <w:tcPr>
                  <w:tcW w:w="1190" w:type="dxa"/>
                  <w:tcBorders>
                    <w:left w:val="nil"/>
                    <w:bottom w:val="nil"/>
                    <w:right w:val="nil"/>
                  </w:tcBorders>
                  <w:shd w:val="clear" w:color="auto" w:fill="FAFBFC"/>
                  <w:hideMark/>
                </w:tcPr>
                <w:p w14:paraId="3519C9A9" w14:textId="77777777" w:rsidR="00ED0C5E" w:rsidRPr="00EB4DEA" w:rsidRDefault="00ED0C5E" w:rsidP="00593B98">
                  <w:pPr>
                    <w:framePr w:hSpace="141" w:wrap="around" w:vAnchor="text" w:hAnchor="page" w:x="937" w:y="-1416"/>
                    <w:spacing w:after="0" w:line="240" w:lineRule="auto"/>
                    <w:rPr>
                      <w:rFonts w:ascii="Times New Roman" w:eastAsia="Times New Roman" w:hAnsi="Times New Roman" w:cs="Times New Roman"/>
                      <w:sz w:val="24"/>
                      <w:szCs w:val="24"/>
                      <w:lang w:eastAsia="tr-TR"/>
                    </w:rPr>
                  </w:pPr>
                  <w:r w:rsidRPr="00EB4DEA">
                    <w:rPr>
                      <w:rFonts w:ascii="Times New Roman" w:eastAsia="Times New Roman" w:hAnsi="Times New Roman" w:cs="Times New Roman"/>
                      <w:sz w:val="24"/>
                      <w:szCs w:val="24"/>
                      <w:lang w:eastAsia="tr-TR"/>
                    </w:rPr>
                    <w:t>28</w:t>
                  </w:r>
                </w:p>
              </w:tc>
            </w:tr>
          </w:tbl>
          <w:p w14:paraId="5448D957" w14:textId="77777777" w:rsidR="00ED0C5E" w:rsidRPr="00EB4DEA" w:rsidRDefault="00ED0C5E" w:rsidP="006F78AA">
            <w:pPr>
              <w:rPr>
                <w:rFonts w:ascii="Times New Roman" w:eastAsia="Times New Roman" w:hAnsi="Times New Roman" w:cs="Times New Roman"/>
                <w:sz w:val="24"/>
                <w:szCs w:val="24"/>
                <w:lang w:eastAsia="tr-TR"/>
              </w:rPr>
            </w:pPr>
          </w:p>
        </w:tc>
        <w:tc>
          <w:tcPr>
            <w:tcW w:w="992" w:type="dxa"/>
            <w:vAlign w:val="center"/>
          </w:tcPr>
          <w:p w14:paraId="09C6B3E1" w14:textId="108FF97B" w:rsidR="00ED0C5E" w:rsidRPr="00FC2354" w:rsidRDefault="00ED0C5E" w:rsidP="006F78AA">
            <w:pPr>
              <w:rPr>
                <w:rFonts w:ascii="Times New Roman" w:hAnsi="Times New Roman" w:cs="Times New Roman"/>
                <w:sz w:val="24"/>
                <w:szCs w:val="24"/>
              </w:rPr>
            </w:pPr>
            <w:r>
              <w:rPr>
                <w:rFonts w:ascii="Times New Roman" w:hAnsi="Times New Roman" w:cs="Times New Roman"/>
                <w:sz w:val="24"/>
                <w:szCs w:val="24"/>
              </w:rPr>
              <w:t>1</w:t>
            </w:r>
          </w:p>
        </w:tc>
      </w:tr>
    </w:tbl>
    <w:p w14:paraId="515D50A3" w14:textId="77777777" w:rsidR="000E13E1" w:rsidRDefault="000E13E1"/>
    <w:p w14:paraId="48A7E636" w14:textId="77777777" w:rsidR="003B59B0" w:rsidRPr="000E13E1" w:rsidRDefault="003B59B0" w:rsidP="005D7172">
      <w:pPr>
        <w:rPr>
          <w:rFonts w:ascii="Times New Roman" w:hAnsi="Times New Roman" w:cs="Times New Roman"/>
          <w:sz w:val="24"/>
          <w:szCs w:val="24"/>
        </w:rPr>
      </w:pPr>
    </w:p>
    <w:sectPr w:rsidR="003B59B0" w:rsidRPr="000E13E1" w:rsidSect="00DD6F8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0CF7" w14:textId="77777777" w:rsidR="0061705D" w:rsidRDefault="0061705D" w:rsidP="001102B5">
      <w:pPr>
        <w:spacing w:after="0" w:line="240" w:lineRule="auto"/>
      </w:pPr>
      <w:r>
        <w:separator/>
      </w:r>
    </w:p>
  </w:endnote>
  <w:endnote w:type="continuationSeparator" w:id="0">
    <w:p w14:paraId="15AC288C" w14:textId="77777777" w:rsidR="0061705D" w:rsidRDefault="0061705D" w:rsidP="0011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var(--theme-font-famil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0C0A2" w14:textId="77777777" w:rsidR="0061705D" w:rsidRDefault="0061705D" w:rsidP="001102B5">
      <w:pPr>
        <w:spacing w:after="0" w:line="240" w:lineRule="auto"/>
      </w:pPr>
      <w:r>
        <w:separator/>
      </w:r>
    </w:p>
  </w:footnote>
  <w:footnote w:type="continuationSeparator" w:id="0">
    <w:p w14:paraId="2DBD91C5" w14:textId="77777777" w:rsidR="0061705D" w:rsidRDefault="0061705D" w:rsidP="00110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19E"/>
    <w:multiLevelType w:val="multilevel"/>
    <w:tmpl w:val="0C0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C6022"/>
    <w:multiLevelType w:val="multilevel"/>
    <w:tmpl w:val="72B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D2DE6"/>
    <w:multiLevelType w:val="multilevel"/>
    <w:tmpl w:val="FBC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153C"/>
    <w:multiLevelType w:val="multilevel"/>
    <w:tmpl w:val="BE9A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A202F3"/>
    <w:multiLevelType w:val="multilevel"/>
    <w:tmpl w:val="9CB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45223"/>
    <w:multiLevelType w:val="multilevel"/>
    <w:tmpl w:val="B8C6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C2954"/>
    <w:multiLevelType w:val="multilevel"/>
    <w:tmpl w:val="77AE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E2721"/>
    <w:multiLevelType w:val="multilevel"/>
    <w:tmpl w:val="C39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A3684B"/>
    <w:multiLevelType w:val="multilevel"/>
    <w:tmpl w:val="8D3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C6E5E"/>
    <w:multiLevelType w:val="multilevel"/>
    <w:tmpl w:val="C9E4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91F44"/>
    <w:multiLevelType w:val="multilevel"/>
    <w:tmpl w:val="55C6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0214A5"/>
    <w:multiLevelType w:val="multilevel"/>
    <w:tmpl w:val="40E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9597C"/>
    <w:multiLevelType w:val="multilevel"/>
    <w:tmpl w:val="62F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0A7AE0"/>
    <w:multiLevelType w:val="multilevel"/>
    <w:tmpl w:val="573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F66108"/>
    <w:multiLevelType w:val="multilevel"/>
    <w:tmpl w:val="78B2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C43260"/>
    <w:multiLevelType w:val="multilevel"/>
    <w:tmpl w:val="AB8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94382A"/>
    <w:multiLevelType w:val="multilevel"/>
    <w:tmpl w:val="AD3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7F1BB0"/>
    <w:multiLevelType w:val="multilevel"/>
    <w:tmpl w:val="EDEC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B2ADF"/>
    <w:multiLevelType w:val="multilevel"/>
    <w:tmpl w:val="B11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DD4615"/>
    <w:multiLevelType w:val="multilevel"/>
    <w:tmpl w:val="A540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EE0A67"/>
    <w:multiLevelType w:val="multilevel"/>
    <w:tmpl w:val="7BC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88B0A88"/>
    <w:multiLevelType w:val="multilevel"/>
    <w:tmpl w:val="634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021782"/>
    <w:multiLevelType w:val="hybridMultilevel"/>
    <w:tmpl w:val="BB703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47A3502"/>
    <w:multiLevelType w:val="multilevel"/>
    <w:tmpl w:val="9C7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A7229E"/>
    <w:multiLevelType w:val="multilevel"/>
    <w:tmpl w:val="7DA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675BEB"/>
    <w:multiLevelType w:val="multilevel"/>
    <w:tmpl w:val="1A3A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22"/>
  </w:num>
  <w:num w:numId="4">
    <w:abstractNumId w:val="10"/>
  </w:num>
  <w:num w:numId="5">
    <w:abstractNumId w:val="20"/>
  </w:num>
  <w:num w:numId="6">
    <w:abstractNumId w:val="4"/>
  </w:num>
  <w:num w:numId="7">
    <w:abstractNumId w:val="23"/>
  </w:num>
  <w:num w:numId="8">
    <w:abstractNumId w:val="11"/>
  </w:num>
  <w:num w:numId="9">
    <w:abstractNumId w:val="2"/>
  </w:num>
  <w:num w:numId="10">
    <w:abstractNumId w:val="24"/>
  </w:num>
  <w:num w:numId="11">
    <w:abstractNumId w:val="6"/>
  </w:num>
  <w:num w:numId="12">
    <w:abstractNumId w:val="15"/>
  </w:num>
  <w:num w:numId="13">
    <w:abstractNumId w:val="9"/>
  </w:num>
  <w:num w:numId="14">
    <w:abstractNumId w:val="25"/>
  </w:num>
  <w:num w:numId="15">
    <w:abstractNumId w:val="7"/>
  </w:num>
  <w:num w:numId="16">
    <w:abstractNumId w:val="18"/>
  </w:num>
  <w:num w:numId="17">
    <w:abstractNumId w:val="5"/>
  </w:num>
  <w:num w:numId="18">
    <w:abstractNumId w:val="17"/>
  </w:num>
  <w:num w:numId="19">
    <w:abstractNumId w:val="21"/>
  </w:num>
  <w:num w:numId="20">
    <w:abstractNumId w:val="13"/>
  </w:num>
  <w:num w:numId="21">
    <w:abstractNumId w:val="0"/>
  </w:num>
  <w:num w:numId="22">
    <w:abstractNumId w:val="19"/>
  </w:num>
  <w:num w:numId="23">
    <w:abstractNumId w:val="8"/>
  </w:num>
  <w:num w:numId="24">
    <w:abstractNumId w:val="16"/>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BC"/>
    <w:rsid w:val="000012C2"/>
    <w:rsid w:val="00047E74"/>
    <w:rsid w:val="00093AE1"/>
    <w:rsid w:val="00096AE2"/>
    <w:rsid w:val="000A654A"/>
    <w:rsid w:val="000A7749"/>
    <w:rsid w:val="000B4197"/>
    <w:rsid w:val="000B62B5"/>
    <w:rsid w:val="000D0B79"/>
    <w:rsid w:val="000D6F76"/>
    <w:rsid w:val="000E13E1"/>
    <w:rsid w:val="000E7D9E"/>
    <w:rsid w:val="000E7E12"/>
    <w:rsid w:val="001102B5"/>
    <w:rsid w:val="001108DD"/>
    <w:rsid w:val="001110D7"/>
    <w:rsid w:val="001257D9"/>
    <w:rsid w:val="0013684F"/>
    <w:rsid w:val="00160AD3"/>
    <w:rsid w:val="00170B7B"/>
    <w:rsid w:val="00175091"/>
    <w:rsid w:val="001A3BA8"/>
    <w:rsid w:val="00217D59"/>
    <w:rsid w:val="00234834"/>
    <w:rsid w:val="00243E2F"/>
    <w:rsid w:val="00282C33"/>
    <w:rsid w:val="002B1698"/>
    <w:rsid w:val="002B3DD0"/>
    <w:rsid w:val="002D3794"/>
    <w:rsid w:val="002F33BD"/>
    <w:rsid w:val="00313E91"/>
    <w:rsid w:val="00326078"/>
    <w:rsid w:val="003373CF"/>
    <w:rsid w:val="00346279"/>
    <w:rsid w:val="0035455F"/>
    <w:rsid w:val="0035463C"/>
    <w:rsid w:val="0035598A"/>
    <w:rsid w:val="00362ABC"/>
    <w:rsid w:val="00365EA5"/>
    <w:rsid w:val="003714FB"/>
    <w:rsid w:val="003755C1"/>
    <w:rsid w:val="00375E4A"/>
    <w:rsid w:val="00381070"/>
    <w:rsid w:val="003B59B0"/>
    <w:rsid w:val="003C325F"/>
    <w:rsid w:val="003D3528"/>
    <w:rsid w:val="003E1936"/>
    <w:rsid w:val="003E7757"/>
    <w:rsid w:val="004163A8"/>
    <w:rsid w:val="00442A8F"/>
    <w:rsid w:val="00446D4A"/>
    <w:rsid w:val="00450FED"/>
    <w:rsid w:val="00451450"/>
    <w:rsid w:val="004547AA"/>
    <w:rsid w:val="004765E3"/>
    <w:rsid w:val="004806A1"/>
    <w:rsid w:val="004A0C9C"/>
    <w:rsid w:val="004D02BC"/>
    <w:rsid w:val="004D428C"/>
    <w:rsid w:val="004E76E1"/>
    <w:rsid w:val="004E7FF4"/>
    <w:rsid w:val="0050356B"/>
    <w:rsid w:val="00525CAE"/>
    <w:rsid w:val="00543F2A"/>
    <w:rsid w:val="00550B0B"/>
    <w:rsid w:val="00563F30"/>
    <w:rsid w:val="00573BCE"/>
    <w:rsid w:val="00576F1F"/>
    <w:rsid w:val="00585203"/>
    <w:rsid w:val="00592981"/>
    <w:rsid w:val="00593B98"/>
    <w:rsid w:val="00594F0C"/>
    <w:rsid w:val="00597293"/>
    <w:rsid w:val="005A3B9E"/>
    <w:rsid w:val="005D069F"/>
    <w:rsid w:val="005D7172"/>
    <w:rsid w:val="005E1EC7"/>
    <w:rsid w:val="005E3796"/>
    <w:rsid w:val="005F3A68"/>
    <w:rsid w:val="005F5317"/>
    <w:rsid w:val="006039F6"/>
    <w:rsid w:val="00613600"/>
    <w:rsid w:val="0061705D"/>
    <w:rsid w:val="00625AAC"/>
    <w:rsid w:val="006272C7"/>
    <w:rsid w:val="00640285"/>
    <w:rsid w:val="00647576"/>
    <w:rsid w:val="006A359D"/>
    <w:rsid w:val="006A4719"/>
    <w:rsid w:val="006A4E2F"/>
    <w:rsid w:val="006B4DE4"/>
    <w:rsid w:val="006C38D2"/>
    <w:rsid w:val="006C4D98"/>
    <w:rsid w:val="006D28F9"/>
    <w:rsid w:val="006F78AA"/>
    <w:rsid w:val="00741407"/>
    <w:rsid w:val="0074201B"/>
    <w:rsid w:val="0075111B"/>
    <w:rsid w:val="007C2395"/>
    <w:rsid w:val="007D6278"/>
    <w:rsid w:val="00800F2F"/>
    <w:rsid w:val="00816E74"/>
    <w:rsid w:val="008244C8"/>
    <w:rsid w:val="00830FC7"/>
    <w:rsid w:val="008366BC"/>
    <w:rsid w:val="008610D2"/>
    <w:rsid w:val="0089770A"/>
    <w:rsid w:val="008B2CC8"/>
    <w:rsid w:val="008B5E7D"/>
    <w:rsid w:val="008D0FAD"/>
    <w:rsid w:val="008F18C0"/>
    <w:rsid w:val="00907574"/>
    <w:rsid w:val="00911389"/>
    <w:rsid w:val="00944234"/>
    <w:rsid w:val="009513A4"/>
    <w:rsid w:val="00961627"/>
    <w:rsid w:val="009859C9"/>
    <w:rsid w:val="00986D20"/>
    <w:rsid w:val="00992FB1"/>
    <w:rsid w:val="009C2F23"/>
    <w:rsid w:val="009E37B0"/>
    <w:rsid w:val="009F44D8"/>
    <w:rsid w:val="00A13AE0"/>
    <w:rsid w:val="00A201A9"/>
    <w:rsid w:val="00A25352"/>
    <w:rsid w:val="00A34258"/>
    <w:rsid w:val="00A443AC"/>
    <w:rsid w:val="00A75907"/>
    <w:rsid w:val="00A84461"/>
    <w:rsid w:val="00A84C44"/>
    <w:rsid w:val="00A91BDA"/>
    <w:rsid w:val="00AB4F46"/>
    <w:rsid w:val="00AC0792"/>
    <w:rsid w:val="00AC38F1"/>
    <w:rsid w:val="00AE6A1D"/>
    <w:rsid w:val="00B050E6"/>
    <w:rsid w:val="00B167BA"/>
    <w:rsid w:val="00B401E8"/>
    <w:rsid w:val="00B41B65"/>
    <w:rsid w:val="00B47841"/>
    <w:rsid w:val="00B62908"/>
    <w:rsid w:val="00B656AF"/>
    <w:rsid w:val="00B6629E"/>
    <w:rsid w:val="00B67636"/>
    <w:rsid w:val="00B75888"/>
    <w:rsid w:val="00B97213"/>
    <w:rsid w:val="00BA69F5"/>
    <w:rsid w:val="00BC0628"/>
    <w:rsid w:val="00BD2029"/>
    <w:rsid w:val="00BD455B"/>
    <w:rsid w:val="00C05804"/>
    <w:rsid w:val="00C06FA0"/>
    <w:rsid w:val="00C6578D"/>
    <w:rsid w:val="00C71498"/>
    <w:rsid w:val="00C73CE2"/>
    <w:rsid w:val="00C878E2"/>
    <w:rsid w:val="00CA2257"/>
    <w:rsid w:val="00CB68CC"/>
    <w:rsid w:val="00CC3FB1"/>
    <w:rsid w:val="00D13E53"/>
    <w:rsid w:val="00D17696"/>
    <w:rsid w:val="00D31515"/>
    <w:rsid w:val="00D44A37"/>
    <w:rsid w:val="00D47B9C"/>
    <w:rsid w:val="00D5575C"/>
    <w:rsid w:val="00DC7078"/>
    <w:rsid w:val="00DD6F8B"/>
    <w:rsid w:val="00E1566A"/>
    <w:rsid w:val="00E8607C"/>
    <w:rsid w:val="00EA63E1"/>
    <w:rsid w:val="00EB207A"/>
    <w:rsid w:val="00EB4DEA"/>
    <w:rsid w:val="00ED0C5E"/>
    <w:rsid w:val="00EF60A0"/>
    <w:rsid w:val="00EF6305"/>
    <w:rsid w:val="00F27D86"/>
    <w:rsid w:val="00F54B51"/>
    <w:rsid w:val="00F609EC"/>
    <w:rsid w:val="00F6785B"/>
    <w:rsid w:val="00F761ED"/>
    <w:rsid w:val="00F810AC"/>
    <w:rsid w:val="00FC1CA1"/>
    <w:rsid w:val="00FC2354"/>
    <w:rsid w:val="00FF6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50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next w:val="Normal"/>
    <w:link w:val="Balk4Char"/>
    <w:uiPriority w:val="9"/>
    <w:semiHidden/>
    <w:unhideWhenUsed/>
    <w:qFormat/>
    <w:rsid w:val="00B676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E1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102B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02B5"/>
  </w:style>
  <w:style w:type="paragraph" w:styleId="Altbilgi">
    <w:name w:val="footer"/>
    <w:basedOn w:val="Normal"/>
    <w:link w:val="AltbilgiChar"/>
    <w:uiPriority w:val="99"/>
    <w:unhideWhenUsed/>
    <w:rsid w:val="001102B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02B5"/>
  </w:style>
  <w:style w:type="paragraph" w:styleId="ListeParagraf">
    <w:name w:val="List Paragraph"/>
    <w:basedOn w:val="Normal"/>
    <w:uiPriority w:val="34"/>
    <w:qFormat/>
    <w:rsid w:val="00A443AC"/>
    <w:pPr>
      <w:ind w:left="720"/>
      <w:contextualSpacing/>
    </w:pPr>
  </w:style>
  <w:style w:type="paragraph" w:customStyle="1" w:styleId="has-text-align-left">
    <w:name w:val="has-text-align-left"/>
    <w:basedOn w:val="Normal"/>
    <w:rsid w:val="00A759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5907"/>
    <w:rPr>
      <w:b/>
      <w:bCs/>
    </w:rPr>
  </w:style>
  <w:style w:type="paragraph" w:styleId="NormalWeb">
    <w:name w:val="Normal (Web)"/>
    <w:basedOn w:val="Normal"/>
    <w:uiPriority w:val="99"/>
    <w:unhideWhenUsed/>
    <w:rsid w:val="00D47B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47B9C"/>
    <w:rPr>
      <w:i/>
      <w:iCs/>
    </w:rPr>
  </w:style>
  <w:style w:type="character" w:customStyle="1" w:styleId="Balk1Char">
    <w:name w:val="Başlık 1 Char"/>
    <w:basedOn w:val="VarsaylanParagrafYazTipi"/>
    <w:link w:val="Balk1"/>
    <w:uiPriority w:val="9"/>
    <w:rsid w:val="00550B0B"/>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B67636"/>
    <w:rPr>
      <w:rFonts w:asciiTheme="majorHAnsi" w:eastAsiaTheme="majorEastAsia" w:hAnsiTheme="majorHAnsi" w:cstheme="majorBidi"/>
      <w:i/>
      <w:iCs/>
      <w:color w:val="2F5496" w:themeColor="accent1" w:themeShade="BF"/>
    </w:rPr>
  </w:style>
  <w:style w:type="character" w:styleId="Kpr">
    <w:name w:val="Hyperlink"/>
    <w:basedOn w:val="VarsaylanParagrafYazTipi"/>
    <w:uiPriority w:val="99"/>
    <w:unhideWhenUsed/>
    <w:rsid w:val="00D3151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50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next w:val="Normal"/>
    <w:link w:val="Balk4Char"/>
    <w:uiPriority w:val="9"/>
    <w:semiHidden/>
    <w:unhideWhenUsed/>
    <w:qFormat/>
    <w:rsid w:val="00B676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E1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102B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02B5"/>
  </w:style>
  <w:style w:type="paragraph" w:styleId="Altbilgi">
    <w:name w:val="footer"/>
    <w:basedOn w:val="Normal"/>
    <w:link w:val="AltbilgiChar"/>
    <w:uiPriority w:val="99"/>
    <w:unhideWhenUsed/>
    <w:rsid w:val="001102B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02B5"/>
  </w:style>
  <w:style w:type="paragraph" w:styleId="ListeParagraf">
    <w:name w:val="List Paragraph"/>
    <w:basedOn w:val="Normal"/>
    <w:uiPriority w:val="34"/>
    <w:qFormat/>
    <w:rsid w:val="00A443AC"/>
    <w:pPr>
      <w:ind w:left="720"/>
      <w:contextualSpacing/>
    </w:pPr>
  </w:style>
  <w:style w:type="paragraph" w:customStyle="1" w:styleId="has-text-align-left">
    <w:name w:val="has-text-align-left"/>
    <w:basedOn w:val="Normal"/>
    <w:rsid w:val="00A759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5907"/>
    <w:rPr>
      <w:b/>
      <w:bCs/>
    </w:rPr>
  </w:style>
  <w:style w:type="paragraph" w:styleId="NormalWeb">
    <w:name w:val="Normal (Web)"/>
    <w:basedOn w:val="Normal"/>
    <w:uiPriority w:val="99"/>
    <w:unhideWhenUsed/>
    <w:rsid w:val="00D47B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47B9C"/>
    <w:rPr>
      <w:i/>
      <w:iCs/>
    </w:rPr>
  </w:style>
  <w:style w:type="character" w:customStyle="1" w:styleId="Balk1Char">
    <w:name w:val="Başlık 1 Char"/>
    <w:basedOn w:val="VarsaylanParagrafYazTipi"/>
    <w:link w:val="Balk1"/>
    <w:uiPriority w:val="9"/>
    <w:rsid w:val="00550B0B"/>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B67636"/>
    <w:rPr>
      <w:rFonts w:asciiTheme="majorHAnsi" w:eastAsiaTheme="majorEastAsia" w:hAnsiTheme="majorHAnsi" w:cstheme="majorBidi"/>
      <w:i/>
      <w:iCs/>
      <w:color w:val="2F5496" w:themeColor="accent1" w:themeShade="BF"/>
    </w:rPr>
  </w:style>
  <w:style w:type="character" w:styleId="Kpr">
    <w:name w:val="Hyperlink"/>
    <w:basedOn w:val="VarsaylanParagrafYazTipi"/>
    <w:uiPriority w:val="99"/>
    <w:unhideWhenUsed/>
    <w:rsid w:val="00D315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1146">
      <w:bodyDiv w:val="1"/>
      <w:marLeft w:val="0"/>
      <w:marRight w:val="0"/>
      <w:marTop w:val="0"/>
      <w:marBottom w:val="0"/>
      <w:divBdr>
        <w:top w:val="none" w:sz="0" w:space="0" w:color="auto"/>
        <w:left w:val="none" w:sz="0" w:space="0" w:color="auto"/>
        <w:bottom w:val="none" w:sz="0" w:space="0" w:color="auto"/>
        <w:right w:val="none" w:sz="0" w:space="0" w:color="auto"/>
      </w:divBdr>
      <w:divsChild>
        <w:div w:id="2081174380">
          <w:marLeft w:val="0"/>
          <w:marRight w:val="0"/>
          <w:marTop w:val="0"/>
          <w:marBottom w:val="0"/>
          <w:divBdr>
            <w:top w:val="none" w:sz="0" w:space="0" w:color="auto"/>
            <w:left w:val="none" w:sz="0" w:space="0" w:color="auto"/>
            <w:bottom w:val="none" w:sz="0" w:space="0" w:color="auto"/>
            <w:right w:val="none" w:sz="0" w:space="0" w:color="auto"/>
          </w:divBdr>
        </w:div>
        <w:div w:id="1361392758">
          <w:marLeft w:val="0"/>
          <w:marRight w:val="0"/>
          <w:marTop w:val="0"/>
          <w:marBottom w:val="0"/>
          <w:divBdr>
            <w:top w:val="none" w:sz="0" w:space="0" w:color="auto"/>
            <w:left w:val="none" w:sz="0" w:space="0" w:color="auto"/>
            <w:bottom w:val="none" w:sz="0" w:space="0" w:color="auto"/>
            <w:right w:val="none" w:sz="0" w:space="0" w:color="auto"/>
          </w:divBdr>
        </w:div>
        <w:div w:id="941113520">
          <w:marLeft w:val="0"/>
          <w:marRight w:val="0"/>
          <w:marTop w:val="0"/>
          <w:marBottom w:val="0"/>
          <w:divBdr>
            <w:top w:val="none" w:sz="0" w:space="0" w:color="auto"/>
            <w:left w:val="none" w:sz="0" w:space="0" w:color="auto"/>
            <w:bottom w:val="none" w:sz="0" w:space="0" w:color="auto"/>
            <w:right w:val="none" w:sz="0" w:space="0" w:color="auto"/>
          </w:divBdr>
        </w:div>
        <w:div w:id="837892316">
          <w:marLeft w:val="0"/>
          <w:marRight w:val="0"/>
          <w:marTop w:val="0"/>
          <w:marBottom w:val="0"/>
          <w:divBdr>
            <w:top w:val="none" w:sz="0" w:space="0" w:color="auto"/>
            <w:left w:val="none" w:sz="0" w:space="0" w:color="auto"/>
            <w:bottom w:val="none" w:sz="0" w:space="0" w:color="auto"/>
            <w:right w:val="none" w:sz="0" w:space="0" w:color="auto"/>
          </w:divBdr>
        </w:div>
        <w:div w:id="1930969648">
          <w:marLeft w:val="0"/>
          <w:marRight w:val="0"/>
          <w:marTop w:val="0"/>
          <w:marBottom w:val="0"/>
          <w:divBdr>
            <w:top w:val="none" w:sz="0" w:space="0" w:color="auto"/>
            <w:left w:val="none" w:sz="0" w:space="0" w:color="auto"/>
            <w:bottom w:val="none" w:sz="0" w:space="0" w:color="auto"/>
            <w:right w:val="none" w:sz="0" w:space="0" w:color="auto"/>
          </w:divBdr>
        </w:div>
        <w:div w:id="1379092099">
          <w:marLeft w:val="0"/>
          <w:marRight w:val="0"/>
          <w:marTop w:val="0"/>
          <w:marBottom w:val="0"/>
          <w:divBdr>
            <w:top w:val="none" w:sz="0" w:space="0" w:color="auto"/>
            <w:left w:val="none" w:sz="0" w:space="0" w:color="auto"/>
            <w:bottom w:val="none" w:sz="0" w:space="0" w:color="auto"/>
            <w:right w:val="none" w:sz="0" w:space="0" w:color="auto"/>
          </w:divBdr>
        </w:div>
        <w:div w:id="932514551">
          <w:marLeft w:val="0"/>
          <w:marRight w:val="0"/>
          <w:marTop w:val="0"/>
          <w:marBottom w:val="0"/>
          <w:divBdr>
            <w:top w:val="none" w:sz="0" w:space="0" w:color="auto"/>
            <w:left w:val="none" w:sz="0" w:space="0" w:color="auto"/>
            <w:bottom w:val="none" w:sz="0" w:space="0" w:color="auto"/>
            <w:right w:val="none" w:sz="0" w:space="0" w:color="auto"/>
          </w:divBdr>
        </w:div>
        <w:div w:id="871461110">
          <w:marLeft w:val="0"/>
          <w:marRight w:val="0"/>
          <w:marTop w:val="0"/>
          <w:marBottom w:val="0"/>
          <w:divBdr>
            <w:top w:val="none" w:sz="0" w:space="0" w:color="auto"/>
            <w:left w:val="none" w:sz="0" w:space="0" w:color="auto"/>
            <w:bottom w:val="none" w:sz="0" w:space="0" w:color="auto"/>
            <w:right w:val="none" w:sz="0" w:space="0" w:color="auto"/>
          </w:divBdr>
        </w:div>
        <w:div w:id="831719514">
          <w:marLeft w:val="0"/>
          <w:marRight w:val="0"/>
          <w:marTop w:val="0"/>
          <w:marBottom w:val="0"/>
          <w:divBdr>
            <w:top w:val="none" w:sz="0" w:space="0" w:color="auto"/>
            <w:left w:val="none" w:sz="0" w:space="0" w:color="auto"/>
            <w:bottom w:val="none" w:sz="0" w:space="0" w:color="auto"/>
            <w:right w:val="none" w:sz="0" w:space="0" w:color="auto"/>
          </w:divBdr>
        </w:div>
        <w:div w:id="2099033">
          <w:marLeft w:val="0"/>
          <w:marRight w:val="0"/>
          <w:marTop w:val="0"/>
          <w:marBottom w:val="0"/>
          <w:divBdr>
            <w:top w:val="none" w:sz="0" w:space="0" w:color="auto"/>
            <w:left w:val="none" w:sz="0" w:space="0" w:color="auto"/>
            <w:bottom w:val="none" w:sz="0" w:space="0" w:color="auto"/>
            <w:right w:val="none" w:sz="0" w:space="0" w:color="auto"/>
          </w:divBdr>
        </w:div>
        <w:div w:id="1505245804">
          <w:marLeft w:val="0"/>
          <w:marRight w:val="0"/>
          <w:marTop w:val="0"/>
          <w:marBottom w:val="0"/>
          <w:divBdr>
            <w:top w:val="none" w:sz="0" w:space="0" w:color="auto"/>
            <w:left w:val="none" w:sz="0" w:space="0" w:color="auto"/>
            <w:bottom w:val="none" w:sz="0" w:space="0" w:color="auto"/>
            <w:right w:val="none" w:sz="0" w:space="0" w:color="auto"/>
          </w:divBdr>
        </w:div>
        <w:div w:id="1405564272">
          <w:marLeft w:val="0"/>
          <w:marRight w:val="0"/>
          <w:marTop w:val="0"/>
          <w:marBottom w:val="0"/>
          <w:divBdr>
            <w:top w:val="none" w:sz="0" w:space="0" w:color="auto"/>
            <w:left w:val="none" w:sz="0" w:space="0" w:color="auto"/>
            <w:bottom w:val="none" w:sz="0" w:space="0" w:color="auto"/>
            <w:right w:val="none" w:sz="0" w:space="0" w:color="auto"/>
          </w:divBdr>
        </w:div>
        <w:div w:id="434061376">
          <w:marLeft w:val="0"/>
          <w:marRight w:val="0"/>
          <w:marTop w:val="0"/>
          <w:marBottom w:val="0"/>
          <w:divBdr>
            <w:top w:val="none" w:sz="0" w:space="0" w:color="auto"/>
            <w:left w:val="none" w:sz="0" w:space="0" w:color="auto"/>
            <w:bottom w:val="none" w:sz="0" w:space="0" w:color="auto"/>
            <w:right w:val="none" w:sz="0" w:space="0" w:color="auto"/>
          </w:divBdr>
        </w:div>
        <w:div w:id="1778409624">
          <w:marLeft w:val="0"/>
          <w:marRight w:val="0"/>
          <w:marTop w:val="0"/>
          <w:marBottom w:val="0"/>
          <w:divBdr>
            <w:top w:val="none" w:sz="0" w:space="0" w:color="auto"/>
            <w:left w:val="none" w:sz="0" w:space="0" w:color="auto"/>
            <w:bottom w:val="none" w:sz="0" w:space="0" w:color="auto"/>
            <w:right w:val="none" w:sz="0" w:space="0" w:color="auto"/>
          </w:divBdr>
        </w:div>
        <w:div w:id="1233467552">
          <w:marLeft w:val="0"/>
          <w:marRight w:val="0"/>
          <w:marTop w:val="0"/>
          <w:marBottom w:val="0"/>
          <w:divBdr>
            <w:top w:val="none" w:sz="0" w:space="0" w:color="auto"/>
            <w:left w:val="none" w:sz="0" w:space="0" w:color="auto"/>
            <w:bottom w:val="none" w:sz="0" w:space="0" w:color="auto"/>
            <w:right w:val="none" w:sz="0" w:space="0" w:color="auto"/>
          </w:divBdr>
        </w:div>
        <w:div w:id="1760373188">
          <w:marLeft w:val="0"/>
          <w:marRight w:val="0"/>
          <w:marTop w:val="0"/>
          <w:marBottom w:val="0"/>
          <w:divBdr>
            <w:top w:val="none" w:sz="0" w:space="0" w:color="auto"/>
            <w:left w:val="none" w:sz="0" w:space="0" w:color="auto"/>
            <w:bottom w:val="none" w:sz="0" w:space="0" w:color="auto"/>
            <w:right w:val="none" w:sz="0" w:space="0" w:color="auto"/>
          </w:divBdr>
        </w:div>
        <w:div w:id="1516726980">
          <w:marLeft w:val="0"/>
          <w:marRight w:val="0"/>
          <w:marTop w:val="0"/>
          <w:marBottom w:val="0"/>
          <w:divBdr>
            <w:top w:val="none" w:sz="0" w:space="0" w:color="auto"/>
            <w:left w:val="none" w:sz="0" w:space="0" w:color="auto"/>
            <w:bottom w:val="none" w:sz="0" w:space="0" w:color="auto"/>
            <w:right w:val="none" w:sz="0" w:space="0" w:color="auto"/>
          </w:divBdr>
        </w:div>
        <w:div w:id="156655905">
          <w:marLeft w:val="0"/>
          <w:marRight w:val="0"/>
          <w:marTop w:val="0"/>
          <w:marBottom w:val="0"/>
          <w:divBdr>
            <w:top w:val="none" w:sz="0" w:space="0" w:color="auto"/>
            <w:left w:val="none" w:sz="0" w:space="0" w:color="auto"/>
            <w:bottom w:val="none" w:sz="0" w:space="0" w:color="auto"/>
            <w:right w:val="none" w:sz="0" w:space="0" w:color="auto"/>
          </w:divBdr>
        </w:div>
        <w:div w:id="1105226031">
          <w:marLeft w:val="0"/>
          <w:marRight w:val="0"/>
          <w:marTop w:val="0"/>
          <w:marBottom w:val="0"/>
          <w:divBdr>
            <w:top w:val="none" w:sz="0" w:space="0" w:color="auto"/>
            <w:left w:val="none" w:sz="0" w:space="0" w:color="auto"/>
            <w:bottom w:val="none" w:sz="0" w:space="0" w:color="auto"/>
            <w:right w:val="none" w:sz="0" w:space="0" w:color="auto"/>
          </w:divBdr>
        </w:div>
        <w:div w:id="1349983802">
          <w:marLeft w:val="0"/>
          <w:marRight w:val="0"/>
          <w:marTop w:val="0"/>
          <w:marBottom w:val="0"/>
          <w:divBdr>
            <w:top w:val="none" w:sz="0" w:space="0" w:color="auto"/>
            <w:left w:val="none" w:sz="0" w:space="0" w:color="auto"/>
            <w:bottom w:val="none" w:sz="0" w:space="0" w:color="auto"/>
            <w:right w:val="none" w:sz="0" w:space="0" w:color="auto"/>
          </w:divBdr>
        </w:div>
        <w:div w:id="972758605">
          <w:marLeft w:val="0"/>
          <w:marRight w:val="0"/>
          <w:marTop w:val="0"/>
          <w:marBottom w:val="0"/>
          <w:divBdr>
            <w:top w:val="none" w:sz="0" w:space="0" w:color="auto"/>
            <w:left w:val="none" w:sz="0" w:space="0" w:color="auto"/>
            <w:bottom w:val="none" w:sz="0" w:space="0" w:color="auto"/>
            <w:right w:val="none" w:sz="0" w:space="0" w:color="auto"/>
          </w:divBdr>
        </w:div>
      </w:divsChild>
    </w:div>
    <w:div w:id="78716099">
      <w:bodyDiv w:val="1"/>
      <w:marLeft w:val="0"/>
      <w:marRight w:val="0"/>
      <w:marTop w:val="0"/>
      <w:marBottom w:val="0"/>
      <w:divBdr>
        <w:top w:val="none" w:sz="0" w:space="0" w:color="auto"/>
        <w:left w:val="none" w:sz="0" w:space="0" w:color="auto"/>
        <w:bottom w:val="none" w:sz="0" w:space="0" w:color="auto"/>
        <w:right w:val="none" w:sz="0" w:space="0" w:color="auto"/>
      </w:divBdr>
    </w:div>
    <w:div w:id="115293123">
      <w:bodyDiv w:val="1"/>
      <w:marLeft w:val="0"/>
      <w:marRight w:val="0"/>
      <w:marTop w:val="0"/>
      <w:marBottom w:val="0"/>
      <w:divBdr>
        <w:top w:val="none" w:sz="0" w:space="0" w:color="auto"/>
        <w:left w:val="none" w:sz="0" w:space="0" w:color="auto"/>
        <w:bottom w:val="none" w:sz="0" w:space="0" w:color="auto"/>
        <w:right w:val="none" w:sz="0" w:space="0" w:color="auto"/>
      </w:divBdr>
      <w:divsChild>
        <w:div w:id="135413397">
          <w:marLeft w:val="0"/>
          <w:marRight w:val="0"/>
          <w:marTop w:val="0"/>
          <w:marBottom w:val="0"/>
          <w:divBdr>
            <w:top w:val="none" w:sz="0" w:space="0" w:color="auto"/>
            <w:left w:val="none" w:sz="0" w:space="0" w:color="auto"/>
            <w:bottom w:val="none" w:sz="0" w:space="0" w:color="auto"/>
            <w:right w:val="none" w:sz="0" w:space="0" w:color="auto"/>
          </w:divBdr>
        </w:div>
      </w:divsChild>
    </w:div>
    <w:div w:id="164825399">
      <w:bodyDiv w:val="1"/>
      <w:marLeft w:val="0"/>
      <w:marRight w:val="0"/>
      <w:marTop w:val="0"/>
      <w:marBottom w:val="0"/>
      <w:divBdr>
        <w:top w:val="none" w:sz="0" w:space="0" w:color="auto"/>
        <w:left w:val="none" w:sz="0" w:space="0" w:color="auto"/>
        <w:bottom w:val="none" w:sz="0" w:space="0" w:color="auto"/>
        <w:right w:val="none" w:sz="0" w:space="0" w:color="auto"/>
      </w:divBdr>
    </w:div>
    <w:div w:id="200635682">
      <w:bodyDiv w:val="1"/>
      <w:marLeft w:val="0"/>
      <w:marRight w:val="0"/>
      <w:marTop w:val="0"/>
      <w:marBottom w:val="0"/>
      <w:divBdr>
        <w:top w:val="none" w:sz="0" w:space="0" w:color="auto"/>
        <w:left w:val="none" w:sz="0" w:space="0" w:color="auto"/>
        <w:bottom w:val="none" w:sz="0" w:space="0" w:color="auto"/>
        <w:right w:val="none" w:sz="0" w:space="0" w:color="auto"/>
      </w:divBdr>
    </w:div>
    <w:div w:id="205871692">
      <w:bodyDiv w:val="1"/>
      <w:marLeft w:val="0"/>
      <w:marRight w:val="0"/>
      <w:marTop w:val="0"/>
      <w:marBottom w:val="0"/>
      <w:divBdr>
        <w:top w:val="none" w:sz="0" w:space="0" w:color="auto"/>
        <w:left w:val="none" w:sz="0" w:space="0" w:color="auto"/>
        <w:bottom w:val="none" w:sz="0" w:space="0" w:color="auto"/>
        <w:right w:val="none" w:sz="0" w:space="0" w:color="auto"/>
      </w:divBdr>
    </w:div>
    <w:div w:id="322395646">
      <w:bodyDiv w:val="1"/>
      <w:marLeft w:val="0"/>
      <w:marRight w:val="0"/>
      <w:marTop w:val="0"/>
      <w:marBottom w:val="0"/>
      <w:divBdr>
        <w:top w:val="none" w:sz="0" w:space="0" w:color="auto"/>
        <w:left w:val="none" w:sz="0" w:space="0" w:color="auto"/>
        <w:bottom w:val="none" w:sz="0" w:space="0" w:color="auto"/>
        <w:right w:val="none" w:sz="0" w:space="0" w:color="auto"/>
      </w:divBdr>
    </w:div>
    <w:div w:id="394547094">
      <w:bodyDiv w:val="1"/>
      <w:marLeft w:val="0"/>
      <w:marRight w:val="0"/>
      <w:marTop w:val="0"/>
      <w:marBottom w:val="0"/>
      <w:divBdr>
        <w:top w:val="none" w:sz="0" w:space="0" w:color="auto"/>
        <w:left w:val="none" w:sz="0" w:space="0" w:color="auto"/>
        <w:bottom w:val="none" w:sz="0" w:space="0" w:color="auto"/>
        <w:right w:val="none" w:sz="0" w:space="0" w:color="auto"/>
      </w:divBdr>
    </w:div>
    <w:div w:id="400755460">
      <w:bodyDiv w:val="1"/>
      <w:marLeft w:val="0"/>
      <w:marRight w:val="0"/>
      <w:marTop w:val="0"/>
      <w:marBottom w:val="0"/>
      <w:divBdr>
        <w:top w:val="none" w:sz="0" w:space="0" w:color="auto"/>
        <w:left w:val="none" w:sz="0" w:space="0" w:color="auto"/>
        <w:bottom w:val="none" w:sz="0" w:space="0" w:color="auto"/>
        <w:right w:val="none" w:sz="0" w:space="0" w:color="auto"/>
      </w:divBdr>
    </w:div>
    <w:div w:id="506943934">
      <w:bodyDiv w:val="1"/>
      <w:marLeft w:val="0"/>
      <w:marRight w:val="0"/>
      <w:marTop w:val="0"/>
      <w:marBottom w:val="0"/>
      <w:divBdr>
        <w:top w:val="none" w:sz="0" w:space="0" w:color="auto"/>
        <w:left w:val="none" w:sz="0" w:space="0" w:color="auto"/>
        <w:bottom w:val="none" w:sz="0" w:space="0" w:color="auto"/>
        <w:right w:val="none" w:sz="0" w:space="0" w:color="auto"/>
      </w:divBdr>
    </w:div>
    <w:div w:id="531652180">
      <w:bodyDiv w:val="1"/>
      <w:marLeft w:val="0"/>
      <w:marRight w:val="0"/>
      <w:marTop w:val="0"/>
      <w:marBottom w:val="0"/>
      <w:divBdr>
        <w:top w:val="none" w:sz="0" w:space="0" w:color="auto"/>
        <w:left w:val="none" w:sz="0" w:space="0" w:color="auto"/>
        <w:bottom w:val="none" w:sz="0" w:space="0" w:color="auto"/>
        <w:right w:val="none" w:sz="0" w:space="0" w:color="auto"/>
      </w:divBdr>
    </w:div>
    <w:div w:id="578558752">
      <w:bodyDiv w:val="1"/>
      <w:marLeft w:val="0"/>
      <w:marRight w:val="0"/>
      <w:marTop w:val="0"/>
      <w:marBottom w:val="0"/>
      <w:divBdr>
        <w:top w:val="none" w:sz="0" w:space="0" w:color="auto"/>
        <w:left w:val="none" w:sz="0" w:space="0" w:color="auto"/>
        <w:bottom w:val="none" w:sz="0" w:space="0" w:color="auto"/>
        <w:right w:val="none" w:sz="0" w:space="0" w:color="auto"/>
      </w:divBdr>
    </w:div>
    <w:div w:id="585892310">
      <w:bodyDiv w:val="1"/>
      <w:marLeft w:val="0"/>
      <w:marRight w:val="0"/>
      <w:marTop w:val="0"/>
      <w:marBottom w:val="0"/>
      <w:divBdr>
        <w:top w:val="none" w:sz="0" w:space="0" w:color="auto"/>
        <w:left w:val="none" w:sz="0" w:space="0" w:color="auto"/>
        <w:bottom w:val="none" w:sz="0" w:space="0" w:color="auto"/>
        <w:right w:val="none" w:sz="0" w:space="0" w:color="auto"/>
      </w:divBdr>
      <w:divsChild>
        <w:div w:id="803697142">
          <w:marLeft w:val="0"/>
          <w:marRight w:val="0"/>
          <w:marTop w:val="0"/>
          <w:marBottom w:val="0"/>
          <w:divBdr>
            <w:top w:val="none" w:sz="0" w:space="0" w:color="auto"/>
            <w:left w:val="none" w:sz="0" w:space="0" w:color="auto"/>
            <w:bottom w:val="none" w:sz="0" w:space="0" w:color="auto"/>
            <w:right w:val="none" w:sz="0" w:space="0" w:color="auto"/>
          </w:divBdr>
        </w:div>
      </w:divsChild>
    </w:div>
    <w:div w:id="614676763">
      <w:bodyDiv w:val="1"/>
      <w:marLeft w:val="0"/>
      <w:marRight w:val="0"/>
      <w:marTop w:val="0"/>
      <w:marBottom w:val="0"/>
      <w:divBdr>
        <w:top w:val="none" w:sz="0" w:space="0" w:color="auto"/>
        <w:left w:val="none" w:sz="0" w:space="0" w:color="auto"/>
        <w:bottom w:val="none" w:sz="0" w:space="0" w:color="auto"/>
        <w:right w:val="none" w:sz="0" w:space="0" w:color="auto"/>
      </w:divBdr>
    </w:div>
    <w:div w:id="663052731">
      <w:bodyDiv w:val="1"/>
      <w:marLeft w:val="0"/>
      <w:marRight w:val="0"/>
      <w:marTop w:val="0"/>
      <w:marBottom w:val="0"/>
      <w:divBdr>
        <w:top w:val="none" w:sz="0" w:space="0" w:color="auto"/>
        <w:left w:val="none" w:sz="0" w:space="0" w:color="auto"/>
        <w:bottom w:val="none" w:sz="0" w:space="0" w:color="auto"/>
        <w:right w:val="none" w:sz="0" w:space="0" w:color="auto"/>
      </w:divBdr>
    </w:div>
    <w:div w:id="665204024">
      <w:bodyDiv w:val="1"/>
      <w:marLeft w:val="0"/>
      <w:marRight w:val="0"/>
      <w:marTop w:val="0"/>
      <w:marBottom w:val="0"/>
      <w:divBdr>
        <w:top w:val="none" w:sz="0" w:space="0" w:color="auto"/>
        <w:left w:val="none" w:sz="0" w:space="0" w:color="auto"/>
        <w:bottom w:val="none" w:sz="0" w:space="0" w:color="auto"/>
        <w:right w:val="none" w:sz="0" w:space="0" w:color="auto"/>
      </w:divBdr>
    </w:div>
    <w:div w:id="925529411">
      <w:bodyDiv w:val="1"/>
      <w:marLeft w:val="0"/>
      <w:marRight w:val="0"/>
      <w:marTop w:val="0"/>
      <w:marBottom w:val="0"/>
      <w:divBdr>
        <w:top w:val="none" w:sz="0" w:space="0" w:color="auto"/>
        <w:left w:val="none" w:sz="0" w:space="0" w:color="auto"/>
        <w:bottom w:val="none" w:sz="0" w:space="0" w:color="auto"/>
        <w:right w:val="none" w:sz="0" w:space="0" w:color="auto"/>
      </w:divBdr>
    </w:div>
    <w:div w:id="975253670">
      <w:bodyDiv w:val="1"/>
      <w:marLeft w:val="0"/>
      <w:marRight w:val="0"/>
      <w:marTop w:val="0"/>
      <w:marBottom w:val="0"/>
      <w:divBdr>
        <w:top w:val="none" w:sz="0" w:space="0" w:color="auto"/>
        <w:left w:val="none" w:sz="0" w:space="0" w:color="auto"/>
        <w:bottom w:val="none" w:sz="0" w:space="0" w:color="auto"/>
        <w:right w:val="none" w:sz="0" w:space="0" w:color="auto"/>
      </w:divBdr>
    </w:div>
    <w:div w:id="1031808817">
      <w:bodyDiv w:val="1"/>
      <w:marLeft w:val="0"/>
      <w:marRight w:val="0"/>
      <w:marTop w:val="0"/>
      <w:marBottom w:val="0"/>
      <w:divBdr>
        <w:top w:val="none" w:sz="0" w:space="0" w:color="auto"/>
        <w:left w:val="none" w:sz="0" w:space="0" w:color="auto"/>
        <w:bottom w:val="none" w:sz="0" w:space="0" w:color="auto"/>
        <w:right w:val="none" w:sz="0" w:space="0" w:color="auto"/>
      </w:divBdr>
    </w:div>
    <w:div w:id="1112868570">
      <w:bodyDiv w:val="1"/>
      <w:marLeft w:val="0"/>
      <w:marRight w:val="0"/>
      <w:marTop w:val="0"/>
      <w:marBottom w:val="0"/>
      <w:divBdr>
        <w:top w:val="none" w:sz="0" w:space="0" w:color="auto"/>
        <w:left w:val="none" w:sz="0" w:space="0" w:color="auto"/>
        <w:bottom w:val="none" w:sz="0" w:space="0" w:color="auto"/>
        <w:right w:val="none" w:sz="0" w:space="0" w:color="auto"/>
      </w:divBdr>
    </w:div>
    <w:div w:id="1133327189">
      <w:bodyDiv w:val="1"/>
      <w:marLeft w:val="0"/>
      <w:marRight w:val="0"/>
      <w:marTop w:val="0"/>
      <w:marBottom w:val="0"/>
      <w:divBdr>
        <w:top w:val="none" w:sz="0" w:space="0" w:color="auto"/>
        <w:left w:val="none" w:sz="0" w:space="0" w:color="auto"/>
        <w:bottom w:val="none" w:sz="0" w:space="0" w:color="auto"/>
        <w:right w:val="none" w:sz="0" w:space="0" w:color="auto"/>
      </w:divBdr>
    </w:div>
    <w:div w:id="1159536859">
      <w:bodyDiv w:val="1"/>
      <w:marLeft w:val="0"/>
      <w:marRight w:val="0"/>
      <w:marTop w:val="0"/>
      <w:marBottom w:val="0"/>
      <w:divBdr>
        <w:top w:val="none" w:sz="0" w:space="0" w:color="auto"/>
        <w:left w:val="none" w:sz="0" w:space="0" w:color="auto"/>
        <w:bottom w:val="none" w:sz="0" w:space="0" w:color="auto"/>
        <w:right w:val="none" w:sz="0" w:space="0" w:color="auto"/>
      </w:divBdr>
    </w:div>
    <w:div w:id="1248613196">
      <w:bodyDiv w:val="1"/>
      <w:marLeft w:val="0"/>
      <w:marRight w:val="0"/>
      <w:marTop w:val="0"/>
      <w:marBottom w:val="0"/>
      <w:divBdr>
        <w:top w:val="none" w:sz="0" w:space="0" w:color="auto"/>
        <w:left w:val="none" w:sz="0" w:space="0" w:color="auto"/>
        <w:bottom w:val="none" w:sz="0" w:space="0" w:color="auto"/>
        <w:right w:val="none" w:sz="0" w:space="0" w:color="auto"/>
      </w:divBdr>
      <w:divsChild>
        <w:div w:id="1626426162">
          <w:marLeft w:val="0"/>
          <w:marRight w:val="0"/>
          <w:marTop w:val="0"/>
          <w:marBottom w:val="0"/>
          <w:divBdr>
            <w:top w:val="none" w:sz="0" w:space="0" w:color="auto"/>
            <w:left w:val="none" w:sz="0" w:space="0" w:color="auto"/>
            <w:bottom w:val="none" w:sz="0" w:space="0" w:color="auto"/>
            <w:right w:val="none" w:sz="0" w:space="0" w:color="auto"/>
          </w:divBdr>
        </w:div>
      </w:divsChild>
    </w:div>
    <w:div w:id="1294944052">
      <w:bodyDiv w:val="1"/>
      <w:marLeft w:val="0"/>
      <w:marRight w:val="0"/>
      <w:marTop w:val="0"/>
      <w:marBottom w:val="0"/>
      <w:divBdr>
        <w:top w:val="none" w:sz="0" w:space="0" w:color="auto"/>
        <w:left w:val="none" w:sz="0" w:space="0" w:color="auto"/>
        <w:bottom w:val="none" w:sz="0" w:space="0" w:color="auto"/>
        <w:right w:val="none" w:sz="0" w:space="0" w:color="auto"/>
      </w:divBdr>
    </w:div>
    <w:div w:id="1355377717">
      <w:bodyDiv w:val="1"/>
      <w:marLeft w:val="0"/>
      <w:marRight w:val="0"/>
      <w:marTop w:val="0"/>
      <w:marBottom w:val="0"/>
      <w:divBdr>
        <w:top w:val="none" w:sz="0" w:space="0" w:color="auto"/>
        <w:left w:val="none" w:sz="0" w:space="0" w:color="auto"/>
        <w:bottom w:val="none" w:sz="0" w:space="0" w:color="auto"/>
        <w:right w:val="none" w:sz="0" w:space="0" w:color="auto"/>
      </w:divBdr>
    </w:div>
    <w:div w:id="1371799818">
      <w:bodyDiv w:val="1"/>
      <w:marLeft w:val="0"/>
      <w:marRight w:val="0"/>
      <w:marTop w:val="0"/>
      <w:marBottom w:val="0"/>
      <w:divBdr>
        <w:top w:val="none" w:sz="0" w:space="0" w:color="auto"/>
        <w:left w:val="none" w:sz="0" w:space="0" w:color="auto"/>
        <w:bottom w:val="none" w:sz="0" w:space="0" w:color="auto"/>
        <w:right w:val="none" w:sz="0" w:space="0" w:color="auto"/>
      </w:divBdr>
    </w:div>
    <w:div w:id="1381786787">
      <w:bodyDiv w:val="1"/>
      <w:marLeft w:val="0"/>
      <w:marRight w:val="0"/>
      <w:marTop w:val="0"/>
      <w:marBottom w:val="0"/>
      <w:divBdr>
        <w:top w:val="none" w:sz="0" w:space="0" w:color="auto"/>
        <w:left w:val="none" w:sz="0" w:space="0" w:color="auto"/>
        <w:bottom w:val="none" w:sz="0" w:space="0" w:color="auto"/>
        <w:right w:val="none" w:sz="0" w:space="0" w:color="auto"/>
      </w:divBdr>
    </w:div>
    <w:div w:id="1490824156">
      <w:bodyDiv w:val="1"/>
      <w:marLeft w:val="0"/>
      <w:marRight w:val="0"/>
      <w:marTop w:val="0"/>
      <w:marBottom w:val="0"/>
      <w:divBdr>
        <w:top w:val="none" w:sz="0" w:space="0" w:color="auto"/>
        <w:left w:val="none" w:sz="0" w:space="0" w:color="auto"/>
        <w:bottom w:val="none" w:sz="0" w:space="0" w:color="auto"/>
        <w:right w:val="none" w:sz="0" w:space="0" w:color="auto"/>
      </w:divBdr>
    </w:div>
    <w:div w:id="1491676803">
      <w:bodyDiv w:val="1"/>
      <w:marLeft w:val="0"/>
      <w:marRight w:val="0"/>
      <w:marTop w:val="0"/>
      <w:marBottom w:val="0"/>
      <w:divBdr>
        <w:top w:val="none" w:sz="0" w:space="0" w:color="auto"/>
        <w:left w:val="none" w:sz="0" w:space="0" w:color="auto"/>
        <w:bottom w:val="none" w:sz="0" w:space="0" w:color="auto"/>
        <w:right w:val="none" w:sz="0" w:space="0" w:color="auto"/>
      </w:divBdr>
    </w:div>
    <w:div w:id="1525901819">
      <w:bodyDiv w:val="1"/>
      <w:marLeft w:val="0"/>
      <w:marRight w:val="0"/>
      <w:marTop w:val="0"/>
      <w:marBottom w:val="0"/>
      <w:divBdr>
        <w:top w:val="none" w:sz="0" w:space="0" w:color="auto"/>
        <w:left w:val="none" w:sz="0" w:space="0" w:color="auto"/>
        <w:bottom w:val="none" w:sz="0" w:space="0" w:color="auto"/>
        <w:right w:val="none" w:sz="0" w:space="0" w:color="auto"/>
      </w:divBdr>
    </w:div>
    <w:div w:id="1752383222">
      <w:bodyDiv w:val="1"/>
      <w:marLeft w:val="0"/>
      <w:marRight w:val="0"/>
      <w:marTop w:val="0"/>
      <w:marBottom w:val="0"/>
      <w:divBdr>
        <w:top w:val="none" w:sz="0" w:space="0" w:color="auto"/>
        <w:left w:val="none" w:sz="0" w:space="0" w:color="auto"/>
        <w:bottom w:val="none" w:sz="0" w:space="0" w:color="auto"/>
        <w:right w:val="none" w:sz="0" w:space="0" w:color="auto"/>
      </w:divBdr>
    </w:div>
    <w:div w:id="1917402207">
      <w:bodyDiv w:val="1"/>
      <w:marLeft w:val="0"/>
      <w:marRight w:val="0"/>
      <w:marTop w:val="0"/>
      <w:marBottom w:val="0"/>
      <w:divBdr>
        <w:top w:val="none" w:sz="0" w:space="0" w:color="auto"/>
        <w:left w:val="none" w:sz="0" w:space="0" w:color="auto"/>
        <w:bottom w:val="none" w:sz="0" w:space="0" w:color="auto"/>
        <w:right w:val="none" w:sz="0" w:space="0" w:color="auto"/>
      </w:divBdr>
    </w:div>
    <w:div w:id="2008751579">
      <w:bodyDiv w:val="1"/>
      <w:marLeft w:val="0"/>
      <w:marRight w:val="0"/>
      <w:marTop w:val="0"/>
      <w:marBottom w:val="0"/>
      <w:divBdr>
        <w:top w:val="none" w:sz="0" w:space="0" w:color="auto"/>
        <w:left w:val="none" w:sz="0" w:space="0" w:color="auto"/>
        <w:bottom w:val="none" w:sz="0" w:space="0" w:color="auto"/>
        <w:right w:val="none" w:sz="0" w:space="0" w:color="auto"/>
      </w:divBdr>
    </w:div>
    <w:div w:id="2044212581">
      <w:bodyDiv w:val="1"/>
      <w:marLeft w:val="0"/>
      <w:marRight w:val="0"/>
      <w:marTop w:val="0"/>
      <w:marBottom w:val="0"/>
      <w:divBdr>
        <w:top w:val="none" w:sz="0" w:space="0" w:color="auto"/>
        <w:left w:val="none" w:sz="0" w:space="0" w:color="auto"/>
        <w:bottom w:val="none" w:sz="0" w:space="0" w:color="auto"/>
        <w:right w:val="none" w:sz="0" w:space="0" w:color="auto"/>
      </w:divBdr>
    </w:div>
    <w:div w:id="2053336533">
      <w:bodyDiv w:val="1"/>
      <w:marLeft w:val="0"/>
      <w:marRight w:val="0"/>
      <w:marTop w:val="0"/>
      <w:marBottom w:val="0"/>
      <w:divBdr>
        <w:top w:val="none" w:sz="0" w:space="0" w:color="auto"/>
        <w:left w:val="none" w:sz="0" w:space="0" w:color="auto"/>
        <w:bottom w:val="none" w:sz="0" w:space="0" w:color="auto"/>
        <w:right w:val="none" w:sz="0" w:space="0" w:color="auto"/>
      </w:divBdr>
    </w:div>
    <w:div w:id="2055227168">
      <w:bodyDiv w:val="1"/>
      <w:marLeft w:val="0"/>
      <w:marRight w:val="0"/>
      <w:marTop w:val="0"/>
      <w:marBottom w:val="0"/>
      <w:divBdr>
        <w:top w:val="none" w:sz="0" w:space="0" w:color="auto"/>
        <w:left w:val="none" w:sz="0" w:space="0" w:color="auto"/>
        <w:bottom w:val="none" w:sz="0" w:space="0" w:color="auto"/>
        <w:right w:val="none" w:sz="0" w:space="0" w:color="auto"/>
      </w:divBdr>
    </w:div>
    <w:div w:id="2099980584">
      <w:bodyDiv w:val="1"/>
      <w:marLeft w:val="0"/>
      <w:marRight w:val="0"/>
      <w:marTop w:val="0"/>
      <w:marBottom w:val="0"/>
      <w:divBdr>
        <w:top w:val="none" w:sz="0" w:space="0" w:color="auto"/>
        <w:left w:val="none" w:sz="0" w:space="0" w:color="auto"/>
        <w:bottom w:val="none" w:sz="0" w:space="0" w:color="auto"/>
        <w:right w:val="none" w:sz="0" w:space="0" w:color="auto"/>
      </w:divBdr>
    </w:div>
    <w:div w:id="2111588043">
      <w:bodyDiv w:val="1"/>
      <w:marLeft w:val="0"/>
      <w:marRight w:val="0"/>
      <w:marTop w:val="0"/>
      <w:marBottom w:val="0"/>
      <w:divBdr>
        <w:top w:val="none" w:sz="0" w:space="0" w:color="auto"/>
        <w:left w:val="none" w:sz="0" w:space="0" w:color="auto"/>
        <w:bottom w:val="none" w:sz="0" w:space="0" w:color="auto"/>
        <w:right w:val="none" w:sz="0" w:space="0" w:color="auto"/>
      </w:divBdr>
      <w:divsChild>
        <w:div w:id="271978626">
          <w:marLeft w:val="0"/>
          <w:marRight w:val="0"/>
          <w:marTop w:val="0"/>
          <w:marBottom w:val="0"/>
          <w:divBdr>
            <w:top w:val="none" w:sz="0" w:space="0" w:color="auto"/>
            <w:left w:val="none" w:sz="0" w:space="0" w:color="auto"/>
            <w:bottom w:val="none" w:sz="0" w:space="0" w:color="auto"/>
            <w:right w:val="none" w:sz="0" w:space="0" w:color="auto"/>
          </w:divBdr>
        </w:div>
        <w:div w:id="1415980828">
          <w:marLeft w:val="0"/>
          <w:marRight w:val="0"/>
          <w:marTop w:val="0"/>
          <w:marBottom w:val="0"/>
          <w:divBdr>
            <w:top w:val="none" w:sz="0" w:space="0" w:color="auto"/>
            <w:left w:val="none" w:sz="0" w:space="0" w:color="auto"/>
            <w:bottom w:val="none" w:sz="0" w:space="0" w:color="auto"/>
            <w:right w:val="none" w:sz="0" w:space="0" w:color="auto"/>
          </w:divBdr>
          <w:divsChild>
            <w:div w:id="1596745026">
              <w:marLeft w:val="0"/>
              <w:marRight w:val="0"/>
              <w:marTop w:val="0"/>
              <w:marBottom w:val="0"/>
              <w:divBdr>
                <w:top w:val="none" w:sz="0" w:space="0" w:color="auto"/>
                <w:left w:val="none" w:sz="0" w:space="0" w:color="auto"/>
                <w:bottom w:val="none" w:sz="0" w:space="0" w:color="auto"/>
                <w:right w:val="none" w:sz="0" w:space="0" w:color="auto"/>
              </w:divBdr>
            </w:div>
            <w:div w:id="933632840">
              <w:marLeft w:val="0"/>
              <w:marRight w:val="0"/>
              <w:marTop w:val="0"/>
              <w:marBottom w:val="0"/>
              <w:divBdr>
                <w:top w:val="none" w:sz="0" w:space="0" w:color="auto"/>
                <w:left w:val="none" w:sz="0" w:space="0" w:color="auto"/>
                <w:bottom w:val="none" w:sz="0" w:space="0" w:color="auto"/>
                <w:right w:val="none" w:sz="0" w:space="0" w:color="auto"/>
              </w:divBdr>
            </w:div>
            <w:div w:id="495998712">
              <w:marLeft w:val="0"/>
              <w:marRight w:val="0"/>
              <w:marTop w:val="0"/>
              <w:marBottom w:val="0"/>
              <w:divBdr>
                <w:top w:val="none" w:sz="0" w:space="0" w:color="auto"/>
                <w:left w:val="none" w:sz="0" w:space="0" w:color="auto"/>
                <w:bottom w:val="none" w:sz="0" w:space="0" w:color="auto"/>
                <w:right w:val="none" w:sz="0" w:space="0" w:color="auto"/>
              </w:divBdr>
            </w:div>
            <w:div w:id="346056867">
              <w:marLeft w:val="0"/>
              <w:marRight w:val="0"/>
              <w:marTop w:val="0"/>
              <w:marBottom w:val="0"/>
              <w:divBdr>
                <w:top w:val="none" w:sz="0" w:space="0" w:color="auto"/>
                <w:left w:val="none" w:sz="0" w:space="0" w:color="auto"/>
                <w:bottom w:val="none" w:sz="0" w:space="0" w:color="auto"/>
                <w:right w:val="none" w:sz="0" w:space="0" w:color="auto"/>
              </w:divBdr>
            </w:div>
            <w:div w:id="1644693394">
              <w:marLeft w:val="0"/>
              <w:marRight w:val="0"/>
              <w:marTop w:val="0"/>
              <w:marBottom w:val="0"/>
              <w:divBdr>
                <w:top w:val="none" w:sz="0" w:space="0" w:color="auto"/>
                <w:left w:val="none" w:sz="0" w:space="0" w:color="auto"/>
                <w:bottom w:val="none" w:sz="0" w:space="0" w:color="auto"/>
                <w:right w:val="none" w:sz="0" w:space="0" w:color="auto"/>
              </w:divBdr>
            </w:div>
            <w:div w:id="19374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ockymachinery.en.made-in-china.com/product-group/wbDfIakOnLrM/200-300bar-for-Scuba-Diving-Paintall-Breathing-1.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B37D5-2BA2-4F16-AC31-34534714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2721</Words>
  <Characters>15513</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dcterms:created xsi:type="dcterms:W3CDTF">2024-04-05T11:38:00Z</dcterms:created>
  <dcterms:modified xsi:type="dcterms:W3CDTF">2024-04-24T13:29:00Z</dcterms:modified>
</cp:coreProperties>
</file>